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7756" w:rsidRPr="00021A89" w:rsidRDefault="000F7756" w:rsidP="00021A89">
      <w:pPr>
        <w:ind w:left="720"/>
        <w:rPr>
          <w:rFonts w:ascii="Times New Roman" w:hAnsi="Times New Roman" w:cs="Times New Roman"/>
          <w:b/>
          <w:sz w:val="24"/>
          <w:szCs w:val="24"/>
        </w:rPr>
      </w:pPr>
      <w:r w:rsidRPr="00021A89">
        <w:rPr>
          <w:rFonts w:ascii="Times New Roman" w:hAnsi="Times New Roman" w:cs="Times New Roman"/>
          <w:b/>
          <w:sz w:val="24"/>
          <w:szCs w:val="24"/>
        </w:rPr>
        <w:t xml:space="preserve">                 ANALISIS KINERJA PEGAWAI KANTO</w:t>
      </w:r>
      <w:r w:rsidR="00021A89">
        <w:rPr>
          <w:rFonts w:ascii="Times New Roman" w:hAnsi="Times New Roman" w:cs="Times New Roman"/>
          <w:b/>
          <w:sz w:val="24"/>
          <w:szCs w:val="24"/>
          <w:lang w:val="en-US"/>
        </w:rPr>
        <w:t xml:space="preserve">R DESA </w:t>
      </w:r>
      <w:r w:rsidRPr="00021A89">
        <w:rPr>
          <w:rFonts w:ascii="Times New Roman" w:hAnsi="Times New Roman" w:cs="Times New Roman"/>
          <w:b/>
          <w:sz w:val="24"/>
          <w:szCs w:val="24"/>
        </w:rPr>
        <w:t>DALAM MEMBERIKAN PELAYANAN</w:t>
      </w:r>
      <w:r w:rsidR="00021A89">
        <w:rPr>
          <w:rFonts w:ascii="Times New Roman" w:hAnsi="Times New Roman" w:cs="Times New Roman"/>
          <w:b/>
          <w:sz w:val="24"/>
          <w:szCs w:val="24"/>
          <w:lang w:val="en-US"/>
        </w:rPr>
        <w:t xml:space="preserve"> </w:t>
      </w:r>
      <w:r w:rsidRPr="00021A89">
        <w:rPr>
          <w:rFonts w:ascii="Times New Roman" w:hAnsi="Times New Roman" w:cs="Times New Roman"/>
          <w:b/>
          <w:sz w:val="24"/>
          <w:szCs w:val="24"/>
        </w:rPr>
        <w:t>ADMINISTRASI KEPADA MASYARAKAT</w:t>
      </w:r>
    </w:p>
    <w:p w:rsidR="000F7756" w:rsidRPr="00021A89" w:rsidRDefault="000F7756" w:rsidP="000F7756">
      <w:pPr>
        <w:rPr>
          <w:rFonts w:ascii="Times New Roman" w:hAnsi="Times New Roman" w:cs="Times New Roman"/>
          <w:sz w:val="24"/>
          <w:szCs w:val="24"/>
        </w:rPr>
      </w:pPr>
      <w:r w:rsidRPr="00021A89">
        <w:rPr>
          <w:rFonts w:ascii="Times New Roman" w:hAnsi="Times New Roman" w:cs="Times New Roman"/>
          <w:b/>
          <w:sz w:val="24"/>
          <w:szCs w:val="24"/>
        </w:rPr>
        <w:t xml:space="preserve">                     (</w:t>
      </w:r>
      <w:r w:rsidRPr="00021A89">
        <w:rPr>
          <w:rFonts w:ascii="Times New Roman" w:hAnsi="Times New Roman" w:cs="Times New Roman"/>
          <w:sz w:val="24"/>
          <w:szCs w:val="24"/>
        </w:rPr>
        <w:t>Studi Kasus di Kantor Desa Siabu Kecamatan Salo Kabupaten Kampar)</w:t>
      </w:r>
    </w:p>
    <w:p w:rsidR="000F7756" w:rsidRPr="00021A89" w:rsidRDefault="000F7756" w:rsidP="000F7756">
      <w:pPr>
        <w:rPr>
          <w:rFonts w:ascii="Times New Roman" w:hAnsi="Times New Roman" w:cs="Times New Roman"/>
          <w:sz w:val="24"/>
          <w:szCs w:val="24"/>
        </w:rPr>
      </w:pPr>
    </w:p>
    <w:p w:rsidR="003E5EE8" w:rsidRPr="00021A89" w:rsidRDefault="003E5EE8" w:rsidP="000F7756">
      <w:pPr>
        <w:rPr>
          <w:rFonts w:ascii="Times New Roman" w:hAnsi="Times New Roman" w:cs="Times New Roman"/>
          <w:sz w:val="24"/>
          <w:szCs w:val="24"/>
        </w:rPr>
      </w:pPr>
    </w:p>
    <w:p w:rsidR="003E5EE8" w:rsidRPr="00021A89" w:rsidRDefault="000F7756" w:rsidP="00021A89">
      <w:pPr>
        <w:jc w:val="both"/>
        <w:rPr>
          <w:rFonts w:ascii="Times New Roman" w:hAnsi="Times New Roman" w:cs="Times New Roman"/>
          <w:b/>
          <w:sz w:val="24"/>
          <w:szCs w:val="24"/>
        </w:rPr>
      </w:pPr>
      <w:r w:rsidRPr="00021A89">
        <w:rPr>
          <w:rFonts w:ascii="Times New Roman" w:hAnsi="Times New Roman" w:cs="Times New Roman"/>
          <w:b/>
          <w:sz w:val="24"/>
          <w:szCs w:val="24"/>
        </w:rPr>
        <w:t>ABSTRAK</w:t>
      </w:r>
    </w:p>
    <w:p w:rsidR="003E5EE8" w:rsidRDefault="003E5EE8" w:rsidP="00021A89">
      <w:pPr>
        <w:spacing w:line="259" w:lineRule="auto"/>
        <w:jc w:val="both"/>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 xml:space="preserve">Pelayanan adalah upaya untuk membantu menyiapkan, atau mengurus keperluan orang lain. kinerja pegawai pemerintahan desa Siabu dalam memberikan pelayanan administrasi yang baik kepada masyarakat dan dapat dilihat dari Indikator Kinerja, apakah pelayanan sudah mencapai indikator tersebut oleh aparatur kantor desa dalam memberikan pelayanan administrasi  kepada masyarakat. Tujuan dari penelitian ini untuk mendiskripsikan dan menganalisis kinerja pegawai kantor desa Siabu dalam memberikan pelayanan Administrasi berfokus pada pelayanan Administrasi penduduk yaitu pembuatan surat pengantar KTP (Kartu Tanda Penduduk) kepada masyarakat Desa Siabu. Penelitian ini menggunakan metode deskriptif pendekatan kualitatif dengan melakukan wawancara langsung dengan pegawai desa dan masyarakat desa. Berdasarkan hasil penelitian ini dapat disimpulkan bahwa, pelayanan administrasi penduduk yang dilakukan oleh pegawai kantor desa Siabu masih belum optimal. Diketahui pula bahwa kedisplinan pegawai kantor desa Siabu masih belum bisa di katakan baik, aparatur desa masih kurang tanggap terhadap keluhan masyarakat dalam memberikan palayanan. Sehubungan dengan hal ini maka di rekomendasikan agar pemerintahan kantor desa Siabu Kecamatan Salo, menerapkan sistem SOP (Standart Operasional Prosedur), meningkatkan kedisiplinan, agar kedepannya pelayanan yang diberikan kepada masyarakat semakin baik.   </w:t>
      </w:r>
    </w:p>
    <w:p w:rsidR="00021A89" w:rsidRPr="00021A89" w:rsidRDefault="00021A89" w:rsidP="00021A89">
      <w:pPr>
        <w:spacing w:line="259" w:lineRule="auto"/>
        <w:jc w:val="both"/>
        <w:rPr>
          <w:rFonts w:ascii="Times New Roman" w:eastAsia="Arial Unicode MS" w:hAnsi="Times New Roman" w:cs="Times New Roman"/>
          <w:b/>
          <w:bCs/>
          <w:sz w:val="20"/>
          <w:szCs w:val="20"/>
          <w:lang w:val="en-US"/>
        </w:rPr>
      </w:pPr>
      <w:r w:rsidRPr="00021A89">
        <w:rPr>
          <w:rFonts w:ascii="Times New Roman" w:eastAsia="Arial Unicode MS" w:hAnsi="Times New Roman" w:cs="Times New Roman"/>
          <w:b/>
          <w:bCs/>
          <w:sz w:val="20"/>
          <w:szCs w:val="20"/>
          <w:lang w:val="en-US"/>
        </w:rPr>
        <w:t xml:space="preserve">Kata </w:t>
      </w:r>
      <w:proofErr w:type="spellStart"/>
      <w:r w:rsidRPr="00021A89">
        <w:rPr>
          <w:rFonts w:ascii="Times New Roman" w:eastAsia="Arial Unicode MS" w:hAnsi="Times New Roman" w:cs="Times New Roman"/>
          <w:b/>
          <w:bCs/>
          <w:sz w:val="20"/>
          <w:szCs w:val="20"/>
          <w:lang w:val="en-US"/>
        </w:rPr>
        <w:t>Kunci</w:t>
      </w:r>
      <w:proofErr w:type="spellEnd"/>
      <w:r w:rsidRPr="00021A89">
        <w:rPr>
          <w:rFonts w:ascii="Times New Roman" w:eastAsia="Arial Unicode MS" w:hAnsi="Times New Roman" w:cs="Times New Roman"/>
          <w:b/>
          <w:bCs/>
          <w:sz w:val="20"/>
          <w:szCs w:val="20"/>
          <w:lang w:val="en-US"/>
        </w:rPr>
        <w:t xml:space="preserve">: </w:t>
      </w:r>
      <w:proofErr w:type="spellStart"/>
      <w:r w:rsidRPr="00021A89">
        <w:rPr>
          <w:rFonts w:ascii="Times New Roman" w:eastAsia="Arial Unicode MS" w:hAnsi="Times New Roman" w:cs="Times New Roman"/>
          <w:b/>
          <w:bCs/>
          <w:sz w:val="20"/>
          <w:szCs w:val="20"/>
          <w:lang w:val="en-US"/>
        </w:rPr>
        <w:t>Analisis</w:t>
      </w:r>
      <w:proofErr w:type="spellEnd"/>
      <w:r w:rsidRPr="00021A89">
        <w:rPr>
          <w:rFonts w:ascii="Times New Roman" w:eastAsia="Arial Unicode MS" w:hAnsi="Times New Roman" w:cs="Times New Roman"/>
          <w:b/>
          <w:bCs/>
          <w:sz w:val="20"/>
          <w:szCs w:val="20"/>
          <w:lang w:val="en-US"/>
        </w:rPr>
        <w:t xml:space="preserve">, Kinerja, </w:t>
      </w:r>
      <w:proofErr w:type="spellStart"/>
      <w:r w:rsidRPr="00021A89">
        <w:rPr>
          <w:rFonts w:ascii="Times New Roman" w:eastAsia="Arial Unicode MS" w:hAnsi="Times New Roman" w:cs="Times New Roman"/>
          <w:b/>
          <w:bCs/>
          <w:sz w:val="20"/>
          <w:szCs w:val="20"/>
          <w:lang w:val="en-US"/>
        </w:rPr>
        <w:t>Pelayanan</w:t>
      </w:r>
      <w:proofErr w:type="spellEnd"/>
      <w:r w:rsidRPr="00021A89">
        <w:rPr>
          <w:rFonts w:ascii="Times New Roman" w:eastAsia="Arial Unicode MS" w:hAnsi="Times New Roman" w:cs="Times New Roman"/>
          <w:b/>
          <w:bCs/>
          <w:sz w:val="20"/>
          <w:szCs w:val="20"/>
          <w:lang w:val="en-US"/>
        </w:rPr>
        <w:t>, Desa, Masyarakat</w:t>
      </w:r>
    </w:p>
    <w:p w:rsidR="003E5EE8" w:rsidRPr="00021A89" w:rsidRDefault="003E5EE8" w:rsidP="00021A89">
      <w:pPr>
        <w:spacing w:line="259" w:lineRule="auto"/>
        <w:jc w:val="both"/>
        <w:rPr>
          <w:rFonts w:ascii="Times New Roman" w:hAnsi="Times New Roman" w:cs="Times New Roman"/>
          <w:b/>
          <w:sz w:val="20"/>
          <w:szCs w:val="20"/>
        </w:rPr>
      </w:pPr>
    </w:p>
    <w:p w:rsidR="003E5EE8" w:rsidRPr="00021A89" w:rsidRDefault="003E5EE8" w:rsidP="00021A89">
      <w:pPr>
        <w:spacing w:line="259" w:lineRule="auto"/>
        <w:ind w:left="2160" w:firstLine="720"/>
        <w:jc w:val="both"/>
        <w:rPr>
          <w:rFonts w:ascii="Times New Roman" w:eastAsia="Arial Unicode MS" w:hAnsi="Times New Roman" w:cs="Times New Roman"/>
          <w:sz w:val="20"/>
          <w:szCs w:val="20"/>
        </w:rPr>
      </w:pPr>
    </w:p>
    <w:p w:rsidR="003E5EE8" w:rsidRPr="00021A89" w:rsidRDefault="003E5EE8" w:rsidP="00021A89">
      <w:pPr>
        <w:spacing w:line="259" w:lineRule="auto"/>
        <w:jc w:val="both"/>
        <w:rPr>
          <w:rFonts w:ascii="Times New Roman" w:eastAsia="Arial Unicode MS" w:hAnsi="Times New Roman" w:cs="Times New Roman"/>
          <w:b/>
          <w:i/>
          <w:iCs/>
          <w:sz w:val="20"/>
          <w:szCs w:val="20"/>
        </w:rPr>
      </w:pPr>
      <w:r w:rsidRPr="00021A89">
        <w:rPr>
          <w:rFonts w:ascii="Times New Roman" w:eastAsia="Arial Unicode MS" w:hAnsi="Times New Roman" w:cs="Times New Roman"/>
          <w:b/>
          <w:i/>
          <w:iCs/>
          <w:sz w:val="20"/>
          <w:szCs w:val="20"/>
        </w:rPr>
        <w:t>ABSTRACT</w:t>
      </w:r>
    </w:p>
    <w:p w:rsidR="00021A89" w:rsidRDefault="003E5EE8" w:rsidP="00021A89">
      <w:pPr>
        <w:spacing w:line="259" w:lineRule="auto"/>
        <w:jc w:val="both"/>
        <w:rPr>
          <w:rFonts w:ascii="Times New Roman" w:eastAsia="Arial Unicode MS" w:hAnsi="Times New Roman" w:cs="Times New Roman"/>
          <w:i/>
          <w:iCs/>
          <w:sz w:val="20"/>
          <w:szCs w:val="20"/>
        </w:rPr>
      </w:pPr>
      <w:r w:rsidRPr="00021A89">
        <w:rPr>
          <w:rFonts w:ascii="Times New Roman" w:eastAsia="Arial Unicode MS" w:hAnsi="Times New Roman" w:cs="Times New Roman"/>
          <w:i/>
          <w:iCs/>
          <w:sz w:val="20"/>
          <w:szCs w:val="20"/>
        </w:rPr>
        <w:t xml:space="preserve">Service is an effort to help preparing and or administering one's necessity, or take cares of the needs of others. The performance of Siabu Head of Village officers in terms of providing good administrative services to the local community and measured from the performance indicators, whether the service has reached the indicators and can be seen from Performance Indicators, whether the service has reached these indicators by the local government officers in providing administrative services to the community.The purpose of this study is to describe and analyze the performance of Siabu head of village officers in providing administrative services focusing on the service of the residential administration which is to execute the identity card (KTP) covering letter to Siabu Village community. This research used descriptive method of qualitative approach by conducting direct interview with head of village officers and village community. Based on the results of this study can be concluded that, the administrative services of residents conducted by Siabu head of village officers is categorized as dissatisfied. It is also known that the discipline of Siabu head of village officers still less than the standard, the head of  village officers are still less responsive to public complaints in providing services.Related to the findings, it is recommended that the government of Siabu in Salo regency, implementing the SOP system (Standard Operational Procedure), to improve discipline, so that the service in the future given to the community better. </w:t>
      </w:r>
    </w:p>
    <w:p w:rsidR="00021A89" w:rsidRPr="00021A89" w:rsidRDefault="00021A89" w:rsidP="00021A89">
      <w:pPr>
        <w:spacing w:line="259" w:lineRule="auto"/>
        <w:jc w:val="both"/>
        <w:rPr>
          <w:rFonts w:ascii="Times New Roman" w:eastAsia="Arial Unicode MS" w:hAnsi="Times New Roman" w:cs="Times New Roman"/>
          <w:b/>
          <w:bCs/>
          <w:i/>
          <w:iCs/>
          <w:sz w:val="20"/>
          <w:szCs w:val="20"/>
        </w:rPr>
      </w:pPr>
      <w:r w:rsidRPr="00021A89">
        <w:rPr>
          <w:rFonts w:ascii="Times New Roman" w:eastAsia="Times New Roman" w:hAnsi="Times New Roman" w:cs="Times New Roman"/>
          <w:b/>
          <w:bCs/>
          <w:i/>
          <w:iCs/>
          <w:color w:val="202124"/>
          <w:sz w:val="24"/>
          <w:szCs w:val="24"/>
          <w:lang w:val="en"/>
        </w:rPr>
        <w:t>Keywords: Analysis, Performance, Service, Village, Community</w:t>
      </w:r>
    </w:p>
    <w:p w:rsidR="003E5EE8" w:rsidRDefault="003E5EE8" w:rsidP="003E5EE8">
      <w:pPr>
        <w:spacing w:line="259" w:lineRule="auto"/>
        <w:rPr>
          <w:rFonts w:ascii="Times New Roman" w:eastAsia="Arial Unicode MS" w:hAnsi="Times New Roman" w:cs="Times New Roman"/>
          <w:sz w:val="20"/>
          <w:szCs w:val="20"/>
        </w:rPr>
      </w:pPr>
    </w:p>
    <w:p w:rsidR="00021A89" w:rsidRPr="00021A89" w:rsidRDefault="00021A89" w:rsidP="003E5EE8">
      <w:pPr>
        <w:spacing w:line="259" w:lineRule="auto"/>
        <w:rPr>
          <w:rFonts w:ascii="Times New Roman" w:eastAsia="Arial Unicode MS" w:hAnsi="Times New Roman" w:cs="Times New Roman"/>
          <w:sz w:val="20"/>
          <w:szCs w:val="20"/>
        </w:rPr>
      </w:pPr>
    </w:p>
    <w:p w:rsidR="00021A89" w:rsidRDefault="00021A89" w:rsidP="003E5EE8">
      <w:pPr>
        <w:spacing w:line="259" w:lineRule="auto"/>
        <w:rPr>
          <w:rFonts w:ascii="Times New Roman" w:eastAsia="Arial Unicode MS" w:hAnsi="Times New Roman" w:cs="Times New Roman"/>
        </w:rPr>
      </w:pPr>
    </w:p>
    <w:p w:rsidR="00021A89" w:rsidRDefault="00021A89" w:rsidP="003E5EE8">
      <w:pPr>
        <w:spacing w:line="259" w:lineRule="auto"/>
        <w:rPr>
          <w:rFonts w:ascii="Times New Roman" w:eastAsia="Arial Unicode MS" w:hAnsi="Times New Roman" w:cs="Times New Roman"/>
        </w:rPr>
      </w:pPr>
    </w:p>
    <w:p w:rsidR="00021A89" w:rsidRDefault="00021A89" w:rsidP="003E5EE8">
      <w:pPr>
        <w:spacing w:line="259" w:lineRule="auto"/>
        <w:rPr>
          <w:rFonts w:ascii="Times New Roman" w:eastAsia="Arial Unicode MS" w:hAnsi="Times New Roman" w:cs="Times New Roman"/>
        </w:rPr>
      </w:pPr>
    </w:p>
    <w:p w:rsidR="003E5EE8" w:rsidRPr="00021A89" w:rsidRDefault="00021A89" w:rsidP="003E5EE8">
      <w:pPr>
        <w:spacing w:line="259" w:lineRule="auto"/>
        <w:rPr>
          <w:rFonts w:ascii="Times New Roman" w:eastAsia="Arial Unicode MS" w:hAnsi="Times New Roman" w:cs="Times New Roman"/>
          <w:b/>
          <w:bCs/>
          <w:sz w:val="24"/>
          <w:szCs w:val="24"/>
        </w:rPr>
      </w:pPr>
      <w:r w:rsidRPr="00021A89">
        <w:rPr>
          <w:rFonts w:ascii="Times New Roman" w:eastAsia="Arial Unicode MS" w:hAnsi="Times New Roman" w:cs="Times New Roman"/>
          <w:b/>
          <w:bCs/>
          <w:sz w:val="24"/>
          <w:szCs w:val="24"/>
        </w:rPr>
        <w:lastRenderedPageBreak/>
        <w:t>Pendahuluan</w:t>
      </w:r>
    </w:p>
    <w:p w:rsidR="003E5EE8" w:rsidRPr="00021A89" w:rsidRDefault="003E5EE8" w:rsidP="003E5EE8">
      <w:pPr>
        <w:spacing w:after="0" w:line="480" w:lineRule="auto"/>
        <w:jc w:val="both"/>
        <w:rPr>
          <w:rFonts w:ascii="Times New Roman" w:eastAsia="Arial Unicode MS" w:hAnsi="Times New Roman" w:cs="Times New Roman"/>
          <w:sz w:val="24"/>
          <w:szCs w:val="24"/>
        </w:rPr>
      </w:pPr>
      <w:r w:rsidRPr="00021A89">
        <w:rPr>
          <w:rFonts w:ascii="Times New Roman" w:eastAsia="Arial Unicode MS" w:hAnsi="Times New Roman" w:cs="Times New Roman"/>
          <w:b/>
          <w:sz w:val="24"/>
          <w:szCs w:val="24"/>
        </w:rPr>
        <w:t xml:space="preserve">              </w:t>
      </w:r>
      <w:r w:rsidRPr="00021A89">
        <w:rPr>
          <w:rFonts w:ascii="Times New Roman" w:eastAsia="Arial Unicode MS" w:hAnsi="Times New Roman" w:cs="Times New Roman"/>
          <w:sz w:val="24"/>
          <w:szCs w:val="24"/>
        </w:rPr>
        <w:t>Pada dasarnya  manusia membutuhkan pelayanan,bahkan secara realita dapat dikatakan bahwa pelayanan tidak dapat dipisahkan dengan hedidupan manusia.masyarakat setiap waktu selalu menuntut pelayanan publik yang berkualitas dari pemerintah,miskipun tuntunan tersebut sering tidak sesuai dengan harapan karna secara empiris pelayanan publik yang terjadi selama ini masih berbelit-belit,lambat,mahal,dan,melelakan.</w:t>
      </w:r>
    </w:p>
    <w:p w:rsidR="003E5EE8" w:rsidRPr="00021A89" w:rsidRDefault="003E5EE8" w:rsidP="003E5EE8">
      <w:pPr>
        <w:spacing w:after="0" w:line="480" w:lineRule="auto"/>
        <w:jc w:val="both"/>
        <w:rPr>
          <w:rFonts w:ascii="Times New Roman" w:eastAsia="Arial Unicode MS" w:hAnsi="Times New Roman" w:cs="Times New Roman"/>
          <w:sz w:val="24"/>
          <w:szCs w:val="24"/>
        </w:rPr>
      </w:pPr>
      <w:r w:rsidRPr="00021A89">
        <w:rPr>
          <w:rFonts w:ascii="Times New Roman" w:eastAsia="Arial Unicode MS" w:hAnsi="Times New Roman" w:cs="Times New Roman"/>
          <w:sz w:val="24"/>
          <w:szCs w:val="24"/>
        </w:rPr>
        <w:t xml:space="preserve">                 Sesuai dengan undang-undang Nomor 25 tahun 2009 tentang pelayanan publik,yakni pelayanan publik adalah kegiatan atau rangkaian kegiatan dalam rangka pemenuhan kebutuhan pelayana sesuai dengan peraturan perundang-undangan bagi setiap warna negara dan penduduk atas barang,jasa dan pelayanan administrasi  yang disediakan oleh penyelenggara pelayanan publik.kecenderunan seperti ini terjadi karna masyarakat masih di posisikan sebagai pihak”melayani”bukan yang di layani.</w:t>
      </w:r>
    </w:p>
    <w:p w:rsidR="003E5EE8" w:rsidRPr="00021A89" w:rsidRDefault="003E5EE8" w:rsidP="003E5EE8">
      <w:pPr>
        <w:spacing w:after="0" w:line="480" w:lineRule="auto"/>
        <w:jc w:val="both"/>
        <w:rPr>
          <w:rFonts w:ascii="Times New Roman" w:eastAsia="Arial Unicode MS" w:hAnsi="Times New Roman" w:cs="Times New Roman"/>
          <w:sz w:val="24"/>
          <w:szCs w:val="24"/>
        </w:rPr>
      </w:pPr>
      <w:r w:rsidRPr="00021A89">
        <w:rPr>
          <w:rFonts w:ascii="Times New Roman" w:eastAsia="Arial Unicode MS" w:hAnsi="Times New Roman" w:cs="Times New Roman"/>
          <w:sz w:val="24"/>
          <w:szCs w:val="24"/>
        </w:rPr>
        <w:t xml:space="preserve">                  Hal ini menimbulkan dampak buruk terhadap perkembangan kualitas pelayanan yakni sering terlantarnya upaya peningkatan pelayanan dan kurang perkembangannya  inovasi dalam pelayana serta kurang terpacunnya pemerintah daerah untuk memperbaiki kualitas pelayanan.</w:t>
      </w:r>
    </w:p>
    <w:p w:rsidR="003E5EE8" w:rsidRPr="00021A89" w:rsidRDefault="003E5EE8" w:rsidP="003E5EE8">
      <w:pPr>
        <w:spacing w:after="0" w:line="480" w:lineRule="auto"/>
        <w:jc w:val="both"/>
        <w:rPr>
          <w:rFonts w:ascii="Times New Roman" w:eastAsia="Arial Unicode MS" w:hAnsi="Times New Roman" w:cs="Times New Roman"/>
          <w:sz w:val="24"/>
          <w:szCs w:val="24"/>
        </w:rPr>
      </w:pPr>
      <w:r w:rsidRPr="00021A89">
        <w:rPr>
          <w:rFonts w:ascii="Times New Roman" w:eastAsia="Arial Unicode MS" w:hAnsi="Times New Roman" w:cs="Times New Roman"/>
          <w:sz w:val="24"/>
          <w:szCs w:val="24"/>
        </w:rPr>
        <w:tab/>
        <w:t>Penyelenggaraan pemerintah desa merupakan sub-sistem dari sesuai deng kewenangan untuk mengatur masyarakat.sesuai dengan undang-undang Nomor 6 Tahun 2014 tentang desa,pemenintah desa adalah penyelenggara urusan pemerintah oleh pemerintah desa dalam mengatur dan mengurus kepentingan masyarakat setempat berdasarkan asal ususl dan adat istiadat setempat yang diakui dan dihormati dakam sitem pemerintah negara kesatuan Republik indonesia (NKRI)</w:t>
      </w:r>
    </w:p>
    <w:p w:rsidR="003E5EE8" w:rsidRPr="00021A89" w:rsidRDefault="003E5EE8" w:rsidP="003E5EE8">
      <w:pPr>
        <w:spacing w:after="0" w:line="480" w:lineRule="auto"/>
        <w:jc w:val="both"/>
        <w:rPr>
          <w:rFonts w:ascii="Times New Roman" w:eastAsia="Arial Unicode MS" w:hAnsi="Times New Roman" w:cs="Times New Roman"/>
          <w:sz w:val="24"/>
          <w:szCs w:val="24"/>
        </w:rPr>
      </w:pPr>
      <w:r w:rsidRPr="00021A89">
        <w:rPr>
          <w:rFonts w:ascii="Times New Roman" w:eastAsia="Arial Unicode MS" w:hAnsi="Times New Roman" w:cs="Times New Roman"/>
          <w:sz w:val="24"/>
          <w:szCs w:val="24"/>
        </w:rPr>
        <w:t xml:space="preserve">       dalam abdul kadir 2015 menjelaskan bahwa untuk mendapatkan kinerja yang optimal di perluhkan 4(empat),yaitu</w:t>
      </w:r>
    </w:p>
    <w:p w:rsidR="003E5EE8" w:rsidRPr="00021A89" w:rsidRDefault="003E5EE8" w:rsidP="003E5EE8">
      <w:pPr>
        <w:spacing w:after="0" w:line="480" w:lineRule="auto"/>
        <w:jc w:val="both"/>
        <w:rPr>
          <w:rFonts w:ascii="Times New Roman" w:eastAsia="Arial Unicode MS" w:hAnsi="Times New Roman" w:cs="Times New Roman"/>
          <w:sz w:val="24"/>
          <w:szCs w:val="24"/>
        </w:rPr>
      </w:pPr>
      <w:r w:rsidRPr="00021A89">
        <w:rPr>
          <w:rFonts w:ascii="Times New Roman" w:eastAsia="Arial Unicode MS" w:hAnsi="Times New Roman" w:cs="Times New Roman"/>
          <w:sz w:val="24"/>
          <w:szCs w:val="24"/>
        </w:rPr>
        <w:lastRenderedPageBreak/>
        <w:t>1.) Kapasitas SDM yang memadai,kemampuan pengetahuan,keterampilan dan pengalaman serta didukung oleh sikap mental dan moral,loyalitas dan dedikasi dan eksekutif dan sangat mendukung bagi terwududnya kenerja daerah yang optimal.</w:t>
      </w:r>
    </w:p>
    <w:p w:rsidR="003E5EE8" w:rsidRPr="00021A89" w:rsidRDefault="003E5EE8" w:rsidP="003E5EE8">
      <w:pPr>
        <w:spacing w:after="0" w:line="480" w:lineRule="auto"/>
        <w:jc w:val="both"/>
        <w:rPr>
          <w:rFonts w:ascii="Times New Roman" w:eastAsia="Arial Unicode MS" w:hAnsi="Times New Roman" w:cs="Times New Roman"/>
          <w:sz w:val="24"/>
          <w:szCs w:val="24"/>
        </w:rPr>
      </w:pPr>
      <w:r w:rsidRPr="00021A89">
        <w:rPr>
          <w:rFonts w:ascii="Times New Roman" w:eastAsia="Arial Unicode MS" w:hAnsi="Times New Roman" w:cs="Times New Roman"/>
          <w:sz w:val="24"/>
          <w:szCs w:val="24"/>
        </w:rPr>
        <w:t>2.) Rekrutmen yang baik,untuk mendapatkan pengawai yang qualfied diperlukan suatu mekanisme dan proses rekrutmen yang tertata denagn baik yang benar;</w:t>
      </w:r>
    </w:p>
    <w:p w:rsidR="003E5EE8" w:rsidRPr="00021A89" w:rsidRDefault="003E5EE8" w:rsidP="003E5EE8">
      <w:pPr>
        <w:spacing w:after="0" w:line="480" w:lineRule="auto"/>
        <w:jc w:val="both"/>
        <w:rPr>
          <w:rFonts w:ascii="Times New Roman" w:eastAsia="Arial Unicode MS" w:hAnsi="Times New Roman" w:cs="Times New Roman"/>
          <w:sz w:val="24"/>
          <w:szCs w:val="24"/>
        </w:rPr>
      </w:pPr>
      <w:r w:rsidRPr="00021A89">
        <w:rPr>
          <w:rFonts w:ascii="Times New Roman" w:eastAsia="Arial Unicode MS" w:hAnsi="Times New Roman" w:cs="Times New Roman"/>
          <w:sz w:val="24"/>
          <w:szCs w:val="24"/>
        </w:rPr>
        <w:t>3.) Pembinaan yang memedai,untuk menngkatkan kinerja maka perlunya upaya pembinaan untuk meningkatkan kapasitasnya secara terencana dan berkelanjutan;dan</w:t>
      </w:r>
    </w:p>
    <w:p w:rsidR="003E5EE8" w:rsidRPr="00021A89" w:rsidRDefault="003E5EE8" w:rsidP="00A65A7E">
      <w:pPr>
        <w:spacing w:after="0" w:line="480" w:lineRule="auto"/>
        <w:jc w:val="both"/>
        <w:rPr>
          <w:rFonts w:ascii="Times New Roman" w:eastAsia="Arial Unicode MS" w:hAnsi="Times New Roman" w:cs="Times New Roman"/>
          <w:sz w:val="24"/>
          <w:szCs w:val="24"/>
        </w:rPr>
      </w:pPr>
      <w:r w:rsidRPr="00021A89">
        <w:rPr>
          <w:rFonts w:ascii="Times New Roman" w:eastAsia="Arial Unicode MS" w:hAnsi="Times New Roman" w:cs="Times New Roman"/>
          <w:sz w:val="24"/>
          <w:szCs w:val="24"/>
        </w:rPr>
        <w:t>4.) Pengawasan masyarakat,baik oleh lembaga perwakilan rakyat,maupun media massa dan masyarakat secara langsung perlu dilaksanakan oleh</w:t>
      </w:r>
      <w:r w:rsidR="00A65A7E" w:rsidRPr="00021A89">
        <w:rPr>
          <w:rFonts w:ascii="Times New Roman" w:eastAsia="Arial Unicode MS" w:hAnsi="Times New Roman" w:cs="Times New Roman"/>
          <w:sz w:val="24"/>
          <w:szCs w:val="24"/>
        </w:rPr>
        <w:t xml:space="preserve"> tindahkan secara terus-menerus.</w:t>
      </w:r>
    </w:p>
    <w:p w:rsidR="00021A89" w:rsidRDefault="00021A89">
      <w:pPr>
        <w:rPr>
          <w:rFonts w:ascii="Times New Roman" w:hAnsi="Times New Roman" w:cs="Times New Roman"/>
          <w:sz w:val="24"/>
          <w:szCs w:val="24"/>
        </w:rPr>
      </w:pPr>
    </w:p>
    <w:p w:rsidR="003E5EE8" w:rsidRPr="00021A89" w:rsidRDefault="003E5EE8">
      <w:pPr>
        <w:rPr>
          <w:rFonts w:ascii="Times New Roman" w:hAnsi="Times New Roman" w:cs="Times New Roman"/>
          <w:b/>
          <w:bCs/>
          <w:sz w:val="24"/>
          <w:szCs w:val="24"/>
        </w:rPr>
      </w:pPr>
      <w:r w:rsidRPr="00021A89">
        <w:rPr>
          <w:rFonts w:ascii="Times New Roman" w:hAnsi="Times New Roman" w:cs="Times New Roman"/>
          <w:b/>
          <w:bCs/>
          <w:sz w:val="24"/>
          <w:szCs w:val="24"/>
        </w:rPr>
        <w:t>Metode</w:t>
      </w:r>
    </w:p>
    <w:p w:rsidR="0082164D" w:rsidRPr="00021A89" w:rsidRDefault="003E5EE8" w:rsidP="0082164D">
      <w:pPr>
        <w:spacing w:after="0" w:line="480" w:lineRule="auto"/>
        <w:jc w:val="both"/>
        <w:rPr>
          <w:rFonts w:ascii="Times New Roman" w:eastAsia="Arial Unicode MS" w:hAnsi="Times New Roman" w:cs="Times New Roman"/>
          <w:sz w:val="24"/>
          <w:szCs w:val="24"/>
        </w:rPr>
      </w:pPr>
      <w:r w:rsidRPr="00021A89">
        <w:rPr>
          <w:rFonts w:ascii="Times New Roman" w:hAnsi="Times New Roman" w:cs="Times New Roman"/>
          <w:sz w:val="24"/>
          <w:szCs w:val="24"/>
        </w:rPr>
        <w:tab/>
        <w:t xml:space="preserve">Penelitian ini merupakan kualitatif,penelitian kualitatif adalah penelitian tentang riset yang bersifat deskriptif dan cenderung menggunakan analisis.proses penelitian yang dimaksud antara lain adalah melakukan observasi atau pengamatan terhadap informan,berinteraksi dengan mereka yang menggali informan yang di ketahui </w:t>
      </w:r>
      <w:r w:rsidR="0082164D" w:rsidRPr="00021A89">
        <w:rPr>
          <w:rFonts w:ascii="Times New Roman" w:hAnsi="Times New Roman" w:cs="Times New Roman"/>
          <w:sz w:val="24"/>
          <w:szCs w:val="24"/>
        </w:rPr>
        <w:t xml:space="preserve">tentang implementasi kebijakan program analisis kinerja pada waktu penelitian yang dibutuhkan pada penelitian ini kuranglebih selama 2 (bulan)lokasi </w:t>
      </w:r>
      <w:r w:rsidR="0082164D" w:rsidRPr="00021A89">
        <w:rPr>
          <w:rFonts w:ascii="Times New Roman" w:eastAsia="Arial Unicode MS" w:hAnsi="Times New Roman" w:cs="Times New Roman"/>
          <w:sz w:val="24"/>
          <w:szCs w:val="24"/>
        </w:rPr>
        <w:t>Penelitian ini dilakukan di kantor desa siabu kacamatan salo kabupaten kampar,yang berlokasi Di Jl.kampung mawar melati.</w:t>
      </w:r>
    </w:p>
    <w:p w:rsidR="0082164D" w:rsidRPr="00021A89" w:rsidRDefault="0082164D" w:rsidP="0082164D">
      <w:pPr>
        <w:spacing w:after="0" w:line="480" w:lineRule="auto"/>
        <w:jc w:val="both"/>
        <w:rPr>
          <w:rFonts w:ascii="Times New Roman" w:eastAsia="Arial Unicode MS" w:hAnsi="Times New Roman" w:cs="Times New Roman"/>
          <w:b/>
          <w:sz w:val="24"/>
          <w:szCs w:val="24"/>
        </w:rPr>
      </w:pPr>
    </w:p>
    <w:p w:rsidR="00021A89" w:rsidRDefault="00021A89" w:rsidP="00021A89">
      <w:pPr>
        <w:spacing w:after="0"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lang w:val="en-US"/>
        </w:rPr>
        <w:t>Hasil dan</w:t>
      </w:r>
      <w:r w:rsidR="0082164D" w:rsidRPr="00021A89">
        <w:rPr>
          <w:rFonts w:ascii="Times New Roman" w:eastAsia="Arial Unicode MS" w:hAnsi="Times New Roman" w:cs="Times New Roman"/>
          <w:b/>
          <w:sz w:val="24"/>
          <w:szCs w:val="24"/>
        </w:rPr>
        <w:t xml:space="preserve"> pembahasan </w:t>
      </w:r>
    </w:p>
    <w:p w:rsidR="00021A89" w:rsidRDefault="0082164D" w:rsidP="00021A89">
      <w:pPr>
        <w:spacing w:after="0" w:line="480" w:lineRule="auto"/>
        <w:ind w:firstLine="720"/>
        <w:jc w:val="both"/>
        <w:rPr>
          <w:rFonts w:ascii="Times New Roman" w:eastAsia="Arial Unicode MS" w:hAnsi="Times New Roman" w:cs="Times New Roman"/>
          <w:b/>
          <w:sz w:val="24"/>
          <w:szCs w:val="24"/>
        </w:rPr>
      </w:pPr>
      <w:r w:rsidRPr="00021A89">
        <w:rPr>
          <w:rFonts w:ascii="Times New Roman" w:eastAsia="Arial Unicode MS" w:hAnsi="Times New Roman" w:cs="Times New Roman"/>
          <w:sz w:val="24"/>
          <w:szCs w:val="24"/>
        </w:rPr>
        <w:t xml:space="preserve">Dalam </w:t>
      </w:r>
      <w:r w:rsidRPr="00021A89">
        <w:rPr>
          <w:rFonts w:ascii="Times New Roman" w:eastAsia="Arial Unicode MS" w:hAnsi="Times New Roman" w:cs="Times New Roman"/>
          <w:color w:val="000000"/>
          <w:sz w:val="24"/>
          <w:szCs w:val="24"/>
        </w:rPr>
        <w:t xml:space="preserve">penelitian ini bertujuan untuk mengetahui </w:t>
      </w:r>
      <w:r w:rsidR="000353EE" w:rsidRPr="00021A89">
        <w:rPr>
          <w:rFonts w:ascii="Times New Roman" w:eastAsia="Arial Unicode MS" w:hAnsi="Times New Roman" w:cs="Times New Roman"/>
          <w:color w:val="000000"/>
          <w:sz w:val="24"/>
          <w:szCs w:val="24"/>
        </w:rPr>
        <w:t>analisis kinerja</w:t>
      </w:r>
      <w:r w:rsidR="000353EE" w:rsidRPr="00021A89">
        <w:rPr>
          <w:rFonts w:ascii="Times New Roman" w:hAnsi="Times New Roman" w:cs="Times New Roman"/>
          <w:sz w:val="24"/>
          <w:szCs w:val="24"/>
        </w:rPr>
        <w:t xml:space="preserve"> pegawai kantor desa dalam memberikan pelayanan administrasi masyarakat (Studi Kasus di Kantor Desa Siabu Kecamatan Salo Kabupaten Kampar)di ukur dengan suatu indek yaitu kepuasan analisis.dari hasil penelitian ini juga menunjuhkan </w:t>
      </w:r>
      <w:r w:rsidR="00515FA5" w:rsidRPr="00021A89">
        <w:rPr>
          <w:rFonts w:ascii="Times New Roman" w:hAnsi="Times New Roman" w:cs="Times New Roman"/>
          <w:sz w:val="24"/>
          <w:szCs w:val="24"/>
        </w:rPr>
        <w:t>bahwa analisis kinerja pegawai dalam pelayanan administrasidi masyarakat sudah di anggap sangat baik.</w:t>
      </w:r>
      <w:r w:rsidR="00021A89">
        <w:rPr>
          <w:rFonts w:ascii="Times New Roman" w:eastAsia="Arial Unicode MS" w:hAnsi="Times New Roman" w:cs="Times New Roman"/>
          <w:b/>
          <w:sz w:val="24"/>
          <w:szCs w:val="24"/>
          <w:lang w:val="en-US"/>
        </w:rPr>
        <w:t xml:space="preserve"> </w:t>
      </w:r>
      <w:r w:rsidR="00515FA5" w:rsidRPr="00021A89">
        <w:rPr>
          <w:rFonts w:ascii="Times New Roman" w:hAnsi="Times New Roman" w:cs="Times New Roman"/>
          <w:sz w:val="24"/>
          <w:szCs w:val="24"/>
        </w:rPr>
        <w:t xml:space="preserve">Berdasarkan hasil penelitian yang di lakukan peneliti di dalam penelitian ini yaitu mengunakan teknik pengumpulan data yang </w:t>
      </w:r>
      <w:r w:rsidR="00515FA5" w:rsidRPr="00021A89">
        <w:rPr>
          <w:rFonts w:ascii="Times New Roman" w:hAnsi="Times New Roman" w:cs="Times New Roman"/>
          <w:sz w:val="24"/>
          <w:szCs w:val="24"/>
        </w:rPr>
        <w:lastRenderedPageBreak/>
        <w:t>digunakan untuk memperoleh data sesuai dengan permasalahan dan tujuan penelitian,maka teknik pengumpulan data yang digunakan adalahsebagai berikut,wawancara,observasi,serta dokumentasi sedangkan untuk penelitian terlebih dahulu tidak terlepas dari hasil penelitian terdahulu yang pernah diteliti.beberapa penelitian yang pernah dilakukan terkait impelementasi analisis kinerja.</w:t>
      </w:r>
    </w:p>
    <w:p w:rsidR="00431A85" w:rsidRPr="00021A89" w:rsidRDefault="00431A85" w:rsidP="00021A89">
      <w:pPr>
        <w:spacing w:after="0" w:line="480" w:lineRule="auto"/>
        <w:ind w:firstLine="720"/>
        <w:jc w:val="both"/>
        <w:rPr>
          <w:rFonts w:ascii="Times New Roman" w:eastAsia="Arial Unicode MS" w:hAnsi="Times New Roman" w:cs="Times New Roman"/>
          <w:b/>
          <w:sz w:val="24"/>
          <w:szCs w:val="24"/>
        </w:rPr>
      </w:pPr>
      <w:r w:rsidRPr="00021A89">
        <w:rPr>
          <w:rFonts w:ascii="Times New Roman" w:eastAsia="Arial Unicode MS" w:hAnsi="Times New Roman" w:cs="Times New Roman"/>
          <w:sz w:val="20"/>
          <w:szCs w:val="20"/>
        </w:rPr>
        <w:t xml:space="preserve">Menyangkut waktu penyelesaian dan ketetapan watu dan proses pelayanan administrasi kependudukan serta kecepatan dalam penyelesaian pelayanan administrasi kependudukan. Hasil yang di lakukan oleh peneliti dalam penelitian ini melakukan waktu penyelesaian pelayanan administrasi kependudukan di desa siabu, kacamata salo, kabupaten Kampar. Sudah di anggap sudah cukup membaik. Hal ini dapat dilihat dari penilaian masyarakat yang ada di desa siabu dengan merasa puas atas pelayanan yang mereka berikan. </w:t>
      </w:r>
    </w:p>
    <w:p w:rsidR="00021A89" w:rsidRDefault="00431A85" w:rsidP="00021A89">
      <w:pPr>
        <w:tabs>
          <w:tab w:val="left" w:pos="284"/>
          <w:tab w:val="left" w:pos="426"/>
          <w:tab w:val="left" w:pos="1005"/>
          <w:tab w:val="left" w:pos="1305"/>
          <w:tab w:val="left" w:pos="1770"/>
        </w:tabs>
        <w:spacing w:line="480" w:lineRule="auto"/>
        <w:jc w:val="both"/>
        <w:rPr>
          <w:rFonts w:ascii="Times New Roman" w:hAnsi="Times New Roman" w:cs="Times New Roman"/>
          <w:sz w:val="20"/>
          <w:szCs w:val="20"/>
        </w:rPr>
      </w:pPr>
      <w:r w:rsidRPr="00021A89">
        <w:rPr>
          <w:rFonts w:ascii="Times New Roman" w:hAnsi="Times New Roman" w:cs="Times New Roman"/>
          <w:sz w:val="20"/>
          <w:szCs w:val="20"/>
        </w:rPr>
        <w:t>Dari data diatas dapat diketahui bahwa tidak terdapat gap justru mendapatka hasil yang baik, dimana Indeks Kepuasan lebih tinggi daripada Indeks harapan. Hal ini menunjukkan bahwa hasil kerjasama yang dilakukan pegawai menghasilkan output pelayanan yang baik di masyarakat.</w:t>
      </w:r>
    </w:p>
    <w:p w:rsidR="00431A85" w:rsidRPr="00021A89" w:rsidRDefault="00431A85" w:rsidP="00021A89">
      <w:pPr>
        <w:tabs>
          <w:tab w:val="left" w:pos="284"/>
          <w:tab w:val="left" w:pos="426"/>
          <w:tab w:val="left" w:pos="1005"/>
          <w:tab w:val="left" w:pos="1305"/>
          <w:tab w:val="left" w:pos="1770"/>
        </w:tabs>
        <w:spacing w:line="480" w:lineRule="auto"/>
        <w:ind w:firstLine="709"/>
        <w:jc w:val="both"/>
        <w:rPr>
          <w:rFonts w:ascii="Times New Roman" w:hAnsi="Times New Roman" w:cs="Times New Roman"/>
          <w:sz w:val="20"/>
          <w:szCs w:val="20"/>
        </w:rPr>
      </w:pPr>
      <w:r w:rsidRPr="00021A89">
        <w:rPr>
          <w:rFonts w:ascii="Times New Roman" w:hAnsi="Times New Roman" w:cs="Times New Roman"/>
          <w:sz w:val="20"/>
          <w:szCs w:val="20"/>
        </w:rPr>
        <w:t>Tingkat Hubungan Atasan dan Bawahan yang dimaksud adalah bagaimana hubungan antar pegawai di desa siabu dari pegawai tingkat bawah sampai tingkat atas. Dari hasil wawancara dan observasi yang dilakukan penulis ditemukan bahwa hubungan antar pegawai sudah cukup baik dimana tidak ada jarak antar pegawai dengan atasan, bahkan tidak segan-segan sekretaris membantu pegawai di dalam melayani masyarakat begitu juga sebaliknya ketika manajemen tingkat atas kurang memahami program dibantu oleh pegawai yang lain.</w:t>
      </w:r>
    </w:p>
    <w:p w:rsidR="00021A89" w:rsidRDefault="00431A85" w:rsidP="00021A89">
      <w:pPr>
        <w:tabs>
          <w:tab w:val="left" w:pos="284"/>
          <w:tab w:val="left" w:pos="426"/>
        </w:tabs>
        <w:spacing w:line="480" w:lineRule="auto"/>
        <w:ind w:firstLine="709"/>
        <w:jc w:val="both"/>
        <w:rPr>
          <w:rFonts w:ascii="Times New Roman" w:hAnsi="Times New Roman" w:cs="Times New Roman"/>
          <w:sz w:val="20"/>
          <w:szCs w:val="20"/>
        </w:rPr>
      </w:pPr>
      <w:r w:rsidRPr="00021A89">
        <w:rPr>
          <w:rFonts w:ascii="Times New Roman" w:eastAsia="Arial Unicode MS" w:hAnsi="Times New Roman" w:cs="Times New Roman"/>
          <w:sz w:val="20"/>
          <w:szCs w:val="20"/>
        </w:rPr>
        <w:t>Berdasarkan hasil tersebut menunjukkan bahwa di dalam pelayanan publik yang ada di desa siabu sudah memiliki nilai yang baik dimana pegawai desa siabu  di dalam melaksanakan tugasnya tidak adanya perbedaan antar pegawai sehingga tidan ada jarak antara atasan dan bawahan. Dengan hal tersebut membuat kerjasama antar pegawai berjalan dengan lancar sehingga penyelesaian di dalam kepengurusan juga berjalan dengan baik. Jika dibandingkan dengan Teori (Labolo, 2015:423) Profesional mampu bekerja secara cepat, tepat dan akurat, didukung dengan perilaku yang sopan dan siap melayani secara adil. Hasil dari penelitian Militya C. Maindoka dkk ( 2017 ) dimana hasil penelitian tersebut Atasan sebagai pimpinan haruslah ditunjang oleh loyalitas dari bawahannya sehingga</w:t>
      </w:r>
      <w:r w:rsidRPr="00021A89">
        <w:rPr>
          <w:rFonts w:ascii="Times New Roman" w:hAnsi="Times New Roman" w:cs="Times New Roman"/>
          <w:sz w:val="20"/>
          <w:szCs w:val="20"/>
        </w:rPr>
        <w:t xml:space="preserve"> penyelenggara tugas dapat berjalan dengan baik, karena adanya kerja sama yang baik pula antara atasan dan bawahan.</w:t>
      </w:r>
    </w:p>
    <w:p w:rsidR="00431A85" w:rsidRPr="00021A89" w:rsidRDefault="00431A85" w:rsidP="00021A89">
      <w:pPr>
        <w:tabs>
          <w:tab w:val="left" w:pos="284"/>
          <w:tab w:val="left" w:pos="426"/>
        </w:tabs>
        <w:spacing w:line="480" w:lineRule="auto"/>
        <w:ind w:firstLine="709"/>
        <w:jc w:val="both"/>
        <w:rPr>
          <w:rFonts w:ascii="Times New Roman" w:hAnsi="Times New Roman" w:cs="Times New Roman"/>
          <w:sz w:val="20"/>
          <w:szCs w:val="20"/>
        </w:rPr>
      </w:pPr>
      <w:r w:rsidRPr="00021A89">
        <w:rPr>
          <w:rFonts w:ascii="Times New Roman" w:eastAsia="Arial Unicode MS" w:hAnsi="Times New Roman" w:cs="Times New Roman"/>
          <w:sz w:val="20"/>
          <w:szCs w:val="20"/>
        </w:rPr>
        <w:lastRenderedPageBreak/>
        <w:t>Dari hasil analisa maka di dapatkan bahwa dalam melaksanakan tugasnya sebagai pelayan publik di Kelurahan Sememi pegawai sudah menerapkan dimensi Responbility tetapi belum semua pegawai menjalankannya.</w:t>
      </w:r>
      <w:r w:rsidR="00021A89">
        <w:rPr>
          <w:rFonts w:ascii="Times New Roman" w:hAnsi="Times New Roman" w:cs="Times New Roman"/>
          <w:sz w:val="20"/>
          <w:szCs w:val="20"/>
          <w:lang w:val="en-US"/>
        </w:rPr>
        <w:t xml:space="preserve"> </w:t>
      </w:r>
      <w:r w:rsidRPr="00021A89">
        <w:rPr>
          <w:rFonts w:ascii="Times New Roman" w:eastAsia="Arial Unicode MS" w:hAnsi="Times New Roman" w:cs="Times New Roman"/>
          <w:sz w:val="20"/>
          <w:szCs w:val="20"/>
        </w:rPr>
        <w:t xml:space="preserve">Tanggung Jawab yang dimaksud adalah pemahamam petugas terhadap tugas dan tanggung jawabnya di dalam menjalankan pelayanan administrasi kependudukan di desa siabu. </w:t>
      </w:r>
    </w:p>
    <w:p w:rsidR="00A65A7E" w:rsidRPr="00021A89" w:rsidRDefault="00A65A7E" w:rsidP="00431A85">
      <w:pPr>
        <w:tabs>
          <w:tab w:val="left" w:pos="284"/>
          <w:tab w:val="left" w:pos="426"/>
        </w:tabs>
        <w:spacing w:line="480" w:lineRule="auto"/>
        <w:jc w:val="both"/>
        <w:rPr>
          <w:rFonts w:ascii="Times New Roman" w:eastAsia="Arial Unicode MS" w:hAnsi="Times New Roman" w:cs="Times New Roman"/>
          <w:sz w:val="20"/>
          <w:szCs w:val="20"/>
        </w:rPr>
      </w:pPr>
    </w:p>
    <w:p w:rsidR="00A65A7E" w:rsidRPr="00021A89" w:rsidRDefault="00A65A7E" w:rsidP="00431A85">
      <w:pPr>
        <w:tabs>
          <w:tab w:val="left" w:pos="284"/>
          <w:tab w:val="left" w:pos="426"/>
        </w:tabs>
        <w:spacing w:line="480" w:lineRule="auto"/>
        <w:jc w:val="both"/>
        <w:rPr>
          <w:rFonts w:ascii="Times New Roman" w:eastAsia="Arial Unicode MS" w:hAnsi="Times New Roman" w:cs="Times New Roman"/>
          <w:sz w:val="20"/>
          <w:szCs w:val="20"/>
        </w:rPr>
      </w:pPr>
    </w:p>
    <w:p w:rsidR="00A65A7E" w:rsidRPr="00021A89" w:rsidRDefault="00A65A7E" w:rsidP="00431A85">
      <w:pPr>
        <w:tabs>
          <w:tab w:val="left" w:pos="284"/>
          <w:tab w:val="left" w:pos="426"/>
        </w:tabs>
        <w:spacing w:line="480" w:lineRule="auto"/>
        <w:jc w:val="both"/>
        <w:rPr>
          <w:rFonts w:ascii="Times New Roman" w:eastAsia="Arial Unicode MS" w:hAnsi="Times New Roman" w:cs="Times New Roman"/>
          <w:sz w:val="20"/>
          <w:szCs w:val="20"/>
        </w:rPr>
      </w:pPr>
    </w:p>
    <w:p w:rsidR="00431A85" w:rsidRPr="00021A89" w:rsidRDefault="00A65A7E" w:rsidP="00431A85">
      <w:pPr>
        <w:tabs>
          <w:tab w:val="left" w:pos="284"/>
          <w:tab w:val="left" w:pos="426"/>
        </w:tabs>
        <w:spacing w:line="480" w:lineRule="auto"/>
        <w:jc w:val="both"/>
        <w:rPr>
          <w:rFonts w:ascii="Times New Roman" w:eastAsia="Arial Unicode MS" w:hAnsi="Times New Roman" w:cs="Times New Roman"/>
        </w:rPr>
      </w:pPr>
      <w:r w:rsidRPr="00021A89">
        <w:rPr>
          <w:rFonts w:ascii="Times New Roman" w:eastAsia="Arial Unicode MS" w:hAnsi="Times New Roman" w:cs="Times New Roman"/>
        </w:rPr>
        <w:tab/>
      </w:r>
      <w:r w:rsidRPr="00021A89">
        <w:rPr>
          <w:rFonts w:ascii="Times New Roman" w:eastAsia="Arial Unicode MS" w:hAnsi="Times New Roman" w:cs="Times New Roman"/>
        </w:rPr>
        <w:tab/>
      </w:r>
      <w:r w:rsidRPr="00021A89">
        <w:rPr>
          <w:rFonts w:ascii="Times New Roman" w:eastAsia="Arial Unicode MS" w:hAnsi="Times New Roman" w:cs="Times New Roman"/>
        </w:rPr>
        <w:tab/>
      </w:r>
      <w:r w:rsidRPr="00021A89">
        <w:rPr>
          <w:rFonts w:ascii="Times New Roman" w:eastAsia="Arial Unicode MS" w:hAnsi="Times New Roman" w:cs="Times New Roman"/>
        </w:rPr>
        <w:tab/>
      </w:r>
      <w:r w:rsidRPr="00021A89">
        <w:rPr>
          <w:rFonts w:ascii="Times New Roman" w:eastAsia="Arial Unicode MS" w:hAnsi="Times New Roman" w:cs="Times New Roman"/>
        </w:rPr>
        <w:tab/>
      </w:r>
      <w:r w:rsidR="00431A85" w:rsidRPr="00021A89">
        <w:rPr>
          <w:rFonts w:ascii="Times New Roman" w:eastAsia="Arial Unicode MS" w:hAnsi="Times New Roman" w:cs="Times New Roman"/>
        </w:rPr>
        <w:t xml:space="preserve">Tabel </w:t>
      </w:r>
      <w:r w:rsidRPr="00021A89">
        <w:rPr>
          <w:rFonts w:ascii="Times New Roman" w:eastAsia="Arial Unicode MS" w:hAnsi="Times New Roman" w:cs="Times New Roman"/>
        </w:rPr>
        <w:t>4.3 Interprestasi Data</w:t>
      </w:r>
    </w:p>
    <w:tbl>
      <w:tblPr>
        <w:tblStyle w:val="TableGrid"/>
        <w:tblW w:w="7825" w:type="dxa"/>
        <w:tblInd w:w="250" w:type="dxa"/>
        <w:tblLook w:val="04A0" w:firstRow="1" w:lastRow="0" w:firstColumn="1" w:lastColumn="0" w:noHBand="0" w:noVBand="1"/>
      </w:tblPr>
      <w:tblGrid>
        <w:gridCol w:w="582"/>
        <w:gridCol w:w="1715"/>
        <w:gridCol w:w="1417"/>
        <w:gridCol w:w="4111"/>
      </w:tblGrid>
      <w:tr w:rsidR="00431A85" w:rsidRPr="00021A89" w:rsidTr="00BD1DAF">
        <w:tc>
          <w:tcPr>
            <w:tcW w:w="582"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No</w:t>
            </w:r>
          </w:p>
        </w:tc>
        <w:tc>
          <w:tcPr>
            <w:tcW w:w="1715" w:type="dxa"/>
          </w:tcPr>
          <w:p w:rsidR="00431A85" w:rsidRPr="00021A89" w:rsidRDefault="00431A85" w:rsidP="00431A85">
            <w:pPr>
              <w:tabs>
                <w:tab w:val="left" w:pos="284"/>
                <w:tab w:val="left" w:pos="426"/>
              </w:tabs>
              <w:spacing w:line="480" w:lineRule="auto"/>
              <w:jc w:val="both"/>
              <w:rPr>
                <w:rFonts w:ascii="Times New Roman" w:hAnsi="Times New Roman"/>
                <w:lang w:val="id-ID"/>
              </w:rPr>
            </w:pPr>
            <w:r w:rsidRPr="00021A89">
              <w:rPr>
                <w:rFonts w:ascii="Times New Roman" w:hAnsi="Times New Roman"/>
                <w:lang w:val="id-ID"/>
              </w:rPr>
              <w:t>Dimensi</w:t>
            </w:r>
          </w:p>
        </w:tc>
        <w:tc>
          <w:tcPr>
            <w:tcW w:w="1417"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Hasil</w:t>
            </w:r>
          </w:p>
        </w:tc>
        <w:tc>
          <w:tcPr>
            <w:tcW w:w="4111" w:type="dxa"/>
          </w:tcPr>
          <w:p w:rsidR="00431A85" w:rsidRPr="00021A89" w:rsidRDefault="00431A85" w:rsidP="00431A85">
            <w:pPr>
              <w:tabs>
                <w:tab w:val="left" w:pos="284"/>
                <w:tab w:val="left" w:pos="426"/>
              </w:tabs>
              <w:spacing w:line="480" w:lineRule="auto"/>
              <w:jc w:val="both"/>
              <w:rPr>
                <w:rFonts w:ascii="Times New Roman" w:hAnsi="Times New Roman"/>
              </w:rPr>
            </w:pPr>
            <w:proofErr w:type="spellStart"/>
            <w:r w:rsidRPr="00021A89">
              <w:rPr>
                <w:rFonts w:ascii="Times New Roman" w:hAnsi="Times New Roman"/>
              </w:rPr>
              <w:t>Interprestasi</w:t>
            </w:r>
            <w:proofErr w:type="spellEnd"/>
            <w:r w:rsidRPr="00021A89">
              <w:rPr>
                <w:rFonts w:ascii="Times New Roman" w:hAnsi="Times New Roman"/>
              </w:rPr>
              <w:t xml:space="preserve"> </w:t>
            </w:r>
            <w:proofErr w:type="spellStart"/>
            <w:r w:rsidRPr="00021A89">
              <w:rPr>
                <w:rFonts w:ascii="Times New Roman" w:hAnsi="Times New Roman"/>
              </w:rPr>
              <w:t>Keterangan</w:t>
            </w:r>
            <w:proofErr w:type="spellEnd"/>
            <w:r w:rsidRPr="00021A89">
              <w:rPr>
                <w:rFonts w:ascii="Times New Roman" w:hAnsi="Times New Roman"/>
              </w:rPr>
              <w:t xml:space="preserve"> </w:t>
            </w:r>
          </w:p>
        </w:tc>
      </w:tr>
      <w:tr w:rsidR="00431A85" w:rsidRPr="00021A89" w:rsidTr="00BD1DAF">
        <w:tc>
          <w:tcPr>
            <w:tcW w:w="582"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1</w:t>
            </w:r>
          </w:p>
        </w:tc>
        <w:tc>
          <w:tcPr>
            <w:tcW w:w="1715" w:type="dxa"/>
          </w:tcPr>
          <w:p w:rsidR="00431A85" w:rsidRPr="00021A89" w:rsidRDefault="00431A85" w:rsidP="00431A85">
            <w:pPr>
              <w:tabs>
                <w:tab w:val="left" w:pos="284"/>
                <w:tab w:val="left" w:pos="426"/>
              </w:tabs>
              <w:spacing w:line="480" w:lineRule="auto"/>
              <w:jc w:val="both"/>
              <w:rPr>
                <w:rFonts w:ascii="Times New Roman" w:hAnsi="Times New Roman"/>
              </w:rPr>
            </w:pPr>
            <w:proofErr w:type="spellStart"/>
            <w:r w:rsidRPr="00021A89">
              <w:rPr>
                <w:rFonts w:ascii="Times New Roman" w:hAnsi="Times New Roman"/>
              </w:rPr>
              <w:t>professionalisme</w:t>
            </w:r>
            <w:proofErr w:type="spellEnd"/>
          </w:p>
        </w:tc>
        <w:tc>
          <w:tcPr>
            <w:tcW w:w="1417"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Belum Baik</w:t>
            </w:r>
          </w:p>
        </w:tc>
        <w:tc>
          <w:tcPr>
            <w:tcW w:w="4111"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 xml:space="preserve">1. </w:t>
            </w:r>
            <w:proofErr w:type="spellStart"/>
            <w:r w:rsidRPr="00021A89">
              <w:rPr>
                <w:rFonts w:ascii="Times New Roman" w:hAnsi="Times New Roman"/>
              </w:rPr>
              <w:t>Kemampuan</w:t>
            </w:r>
            <w:proofErr w:type="spellEnd"/>
            <w:r w:rsidRPr="00021A89">
              <w:rPr>
                <w:rFonts w:ascii="Times New Roman" w:hAnsi="Times New Roman"/>
              </w:rPr>
              <w:t xml:space="preserve"> </w:t>
            </w:r>
            <w:proofErr w:type="spellStart"/>
            <w:r w:rsidRPr="00021A89">
              <w:rPr>
                <w:rFonts w:ascii="Times New Roman" w:hAnsi="Times New Roman"/>
              </w:rPr>
              <w:t>sudah</w:t>
            </w:r>
            <w:proofErr w:type="spellEnd"/>
            <w:r w:rsidRPr="00021A89">
              <w:rPr>
                <w:rFonts w:ascii="Times New Roman" w:hAnsi="Times New Roman"/>
              </w:rPr>
              <w:t xml:space="preserve"> sangat </w:t>
            </w:r>
            <w:proofErr w:type="spellStart"/>
            <w:r w:rsidRPr="00021A89">
              <w:rPr>
                <w:rFonts w:ascii="Times New Roman" w:hAnsi="Times New Roman"/>
              </w:rPr>
              <w:t>bagus</w:t>
            </w:r>
            <w:proofErr w:type="spellEnd"/>
            <w:r w:rsidRPr="00021A89">
              <w:rPr>
                <w:rFonts w:ascii="Times New Roman" w:hAnsi="Times New Roman"/>
              </w:rPr>
              <w:t xml:space="preserve"> dan juga </w:t>
            </w:r>
            <w:proofErr w:type="spellStart"/>
            <w:r w:rsidRPr="00021A89">
              <w:rPr>
                <w:rFonts w:ascii="Times New Roman" w:hAnsi="Times New Roman"/>
              </w:rPr>
              <w:t>untuk</w:t>
            </w:r>
            <w:proofErr w:type="spellEnd"/>
            <w:r w:rsidRPr="00021A89">
              <w:rPr>
                <w:rFonts w:ascii="Times New Roman" w:hAnsi="Times New Roman"/>
              </w:rPr>
              <w:t xml:space="preserve"> </w:t>
            </w:r>
            <w:proofErr w:type="spellStart"/>
            <w:proofErr w:type="gramStart"/>
            <w:r w:rsidRPr="00021A89">
              <w:rPr>
                <w:rFonts w:ascii="Times New Roman" w:hAnsi="Times New Roman"/>
              </w:rPr>
              <w:t>ketrampilan”nya</w:t>
            </w:r>
            <w:proofErr w:type="spellEnd"/>
            <w:proofErr w:type="gramEnd"/>
            <w:r w:rsidRPr="00021A89">
              <w:rPr>
                <w:rFonts w:ascii="Times New Roman" w:hAnsi="Times New Roman"/>
              </w:rPr>
              <w:t xml:space="preserve"> juga </w:t>
            </w:r>
            <w:proofErr w:type="spellStart"/>
            <w:r w:rsidRPr="00021A89">
              <w:rPr>
                <w:rFonts w:ascii="Times New Roman" w:hAnsi="Times New Roman"/>
              </w:rPr>
              <w:t>sudah</w:t>
            </w:r>
            <w:proofErr w:type="spellEnd"/>
            <w:r w:rsidRPr="00021A89">
              <w:rPr>
                <w:rFonts w:ascii="Times New Roman" w:hAnsi="Times New Roman"/>
              </w:rPr>
              <w:t xml:space="preserve"> di </w:t>
            </w:r>
            <w:proofErr w:type="spellStart"/>
            <w:r w:rsidRPr="00021A89">
              <w:rPr>
                <w:rFonts w:ascii="Times New Roman" w:hAnsi="Times New Roman"/>
              </w:rPr>
              <w:t>tunjukan</w:t>
            </w:r>
            <w:proofErr w:type="spellEnd"/>
            <w:r w:rsidRPr="00021A89">
              <w:rPr>
                <w:rFonts w:ascii="Times New Roman" w:hAnsi="Times New Roman"/>
              </w:rPr>
              <w:t xml:space="preserve"> </w:t>
            </w:r>
            <w:proofErr w:type="spellStart"/>
            <w:r w:rsidRPr="00021A89">
              <w:rPr>
                <w:rFonts w:ascii="Times New Roman" w:hAnsi="Times New Roman"/>
              </w:rPr>
              <w:t>dengan</w:t>
            </w:r>
            <w:proofErr w:type="spellEnd"/>
            <w:r w:rsidRPr="00021A89">
              <w:rPr>
                <w:rFonts w:ascii="Times New Roman" w:hAnsi="Times New Roman"/>
              </w:rPr>
              <w:t xml:space="preserve"> </w:t>
            </w:r>
            <w:proofErr w:type="spellStart"/>
            <w:r w:rsidRPr="00021A89">
              <w:rPr>
                <w:rFonts w:ascii="Times New Roman" w:hAnsi="Times New Roman"/>
              </w:rPr>
              <w:t>baik,dan</w:t>
            </w:r>
            <w:proofErr w:type="spellEnd"/>
            <w:r w:rsidRPr="00021A89">
              <w:rPr>
                <w:rFonts w:ascii="Times New Roman" w:hAnsi="Times New Roman"/>
              </w:rPr>
              <w:t xml:space="preserve"> para </w:t>
            </w:r>
            <w:proofErr w:type="spellStart"/>
            <w:r w:rsidRPr="00021A89">
              <w:rPr>
                <w:rFonts w:ascii="Times New Roman" w:hAnsi="Times New Roman"/>
              </w:rPr>
              <w:t>pegawai</w:t>
            </w:r>
            <w:proofErr w:type="spellEnd"/>
            <w:r w:rsidRPr="00021A89">
              <w:rPr>
                <w:rFonts w:ascii="Times New Roman" w:hAnsi="Times New Roman"/>
              </w:rPr>
              <w:t xml:space="preserve"> juga </w:t>
            </w:r>
            <w:proofErr w:type="spellStart"/>
            <w:r w:rsidRPr="00021A89">
              <w:rPr>
                <w:rFonts w:ascii="Times New Roman" w:hAnsi="Times New Roman"/>
              </w:rPr>
              <w:t>mereka</w:t>
            </w:r>
            <w:proofErr w:type="spellEnd"/>
            <w:r w:rsidRPr="00021A89">
              <w:rPr>
                <w:rFonts w:ascii="Times New Roman" w:hAnsi="Times New Roman"/>
              </w:rPr>
              <w:t xml:space="preserve"> </w:t>
            </w:r>
            <w:proofErr w:type="spellStart"/>
            <w:r w:rsidRPr="00021A89">
              <w:rPr>
                <w:rFonts w:ascii="Times New Roman" w:hAnsi="Times New Roman"/>
              </w:rPr>
              <w:t>pekerja</w:t>
            </w:r>
            <w:proofErr w:type="spellEnd"/>
            <w:r w:rsidRPr="00021A89">
              <w:rPr>
                <w:rFonts w:ascii="Times New Roman" w:hAnsi="Times New Roman"/>
              </w:rPr>
              <w:t xml:space="preserve"> </w:t>
            </w:r>
            <w:proofErr w:type="spellStart"/>
            <w:r w:rsidRPr="00021A89">
              <w:rPr>
                <w:rFonts w:ascii="Times New Roman" w:hAnsi="Times New Roman"/>
              </w:rPr>
              <w:t>sesuai</w:t>
            </w:r>
            <w:proofErr w:type="spellEnd"/>
            <w:r w:rsidRPr="00021A89">
              <w:rPr>
                <w:rFonts w:ascii="Times New Roman" w:hAnsi="Times New Roman"/>
              </w:rPr>
              <w:t xml:space="preserve"> </w:t>
            </w:r>
            <w:proofErr w:type="spellStart"/>
            <w:r w:rsidRPr="00021A89">
              <w:rPr>
                <w:rFonts w:ascii="Times New Roman" w:hAnsi="Times New Roman"/>
              </w:rPr>
              <w:t>opsi</w:t>
            </w:r>
            <w:proofErr w:type="spellEnd"/>
            <w:r w:rsidRPr="00021A89">
              <w:rPr>
                <w:rFonts w:ascii="Times New Roman" w:hAnsi="Times New Roman"/>
              </w:rPr>
              <w:t xml:space="preserve"> masing-masing.</w:t>
            </w:r>
          </w:p>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 xml:space="preserve">2. </w:t>
            </w:r>
            <w:proofErr w:type="spellStart"/>
            <w:r w:rsidRPr="00021A89">
              <w:rPr>
                <w:rFonts w:ascii="Times New Roman" w:hAnsi="Times New Roman"/>
              </w:rPr>
              <w:t>Ketepatan</w:t>
            </w:r>
            <w:proofErr w:type="spellEnd"/>
            <w:r w:rsidRPr="00021A89">
              <w:rPr>
                <w:rFonts w:ascii="Times New Roman" w:hAnsi="Times New Roman"/>
              </w:rPr>
              <w:t xml:space="preserve"> </w:t>
            </w:r>
            <w:proofErr w:type="spellStart"/>
            <w:r w:rsidRPr="00021A89">
              <w:rPr>
                <w:rFonts w:ascii="Times New Roman" w:hAnsi="Times New Roman"/>
              </w:rPr>
              <w:t>waktu</w:t>
            </w:r>
            <w:proofErr w:type="spellEnd"/>
            <w:r w:rsidRPr="00021A89">
              <w:rPr>
                <w:rFonts w:ascii="Times New Roman" w:hAnsi="Times New Roman"/>
              </w:rPr>
              <w:t xml:space="preserve"> </w:t>
            </w:r>
            <w:proofErr w:type="spellStart"/>
            <w:r w:rsidRPr="00021A89">
              <w:rPr>
                <w:rFonts w:ascii="Times New Roman" w:hAnsi="Times New Roman"/>
              </w:rPr>
              <w:t>penyelesaian</w:t>
            </w:r>
            <w:proofErr w:type="spellEnd"/>
            <w:r w:rsidRPr="00021A89">
              <w:rPr>
                <w:rFonts w:ascii="Times New Roman" w:hAnsi="Times New Roman"/>
              </w:rPr>
              <w:t xml:space="preserve"> </w:t>
            </w:r>
            <w:proofErr w:type="spellStart"/>
            <w:r w:rsidRPr="00021A89">
              <w:rPr>
                <w:rFonts w:ascii="Times New Roman" w:hAnsi="Times New Roman"/>
              </w:rPr>
              <w:t>kepengurusan</w:t>
            </w:r>
            <w:proofErr w:type="spellEnd"/>
            <w:r w:rsidRPr="00021A89">
              <w:rPr>
                <w:rFonts w:ascii="Times New Roman" w:hAnsi="Times New Roman"/>
              </w:rPr>
              <w:t xml:space="preserve"> </w:t>
            </w:r>
            <w:proofErr w:type="spellStart"/>
            <w:r w:rsidRPr="00021A89">
              <w:rPr>
                <w:rFonts w:ascii="Times New Roman" w:hAnsi="Times New Roman"/>
              </w:rPr>
              <w:t>layanan</w:t>
            </w:r>
            <w:proofErr w:type="spellEnd"/>
            <w:r w:rsidRPr="00021A89">
              <w:rPr>
                <w:rFonts w:ascii="Times New Roman" w:hAnsi="Times New Roman"/>
              </w:rPr>
              <w:t xml:space="preserve"> </w:t>
            </w:r>
            <w:proofErr w:type="spellStart"/>
            <w:r w:rsidRPr="00021A89">
              <w:rPr>
                <w:rFonts w:ascii="Times New Roman" w:hAnsi="Times New Roman"/>
              </w:rPr>
              <w:t>sesuai</w:t>
            </w:r>
            <w:proofErr w:type="spellEnd"/>
            <w:r w:rsidRPr="00021A89">
              <w:rPr>
                <w:rFonts w:ascii="Times New Roman" w:hAnsi="Times New Roman"/>
              </w:rPr>
              <w:t xml:space="preserve"> </w:t>
            </w:r>
            <w:proofErr w:type="spellStart"/>
            <w:r w:rsidRPr="00021A89">
              <w:rPr>
                <w:rFonts w:ascii="Times New Roman" w:hAnsi="Times New Roman"/>
              </w:rPr>
              <w:t>prosedur</w:t>
            </w:r>
            <w:proofErr w:type="spellEnd"/>
            <w:r w:rsidRPr="00021A89">
              <w:rPr>
                <w:rFonts w:ascii="Times New Roman" w:hAnsi="Times New Roman"/>
              </w:rPr>
              <w:t xml:space="preserve"> </w:t>
            </w:r>
            <w:proofErr w:type="spellStart"/>
            <w:r w:rsidRPr="00021A89">
              <w:rPr>
                <w:rFonts w:ascii="Times New Roman" w:hAnsi="Times New Roman"/>
              </w:rPr>
              <w:t>layanan</w:t>
            </w:r>
            <w:proofErr w:type="spellEnd"/>
            <w:r w:rsidRPr="00021A89">
              <w:rPr>
                <w:rFonts w:ascii="Times New Roman" w:hAnsi="Times New Roman"/>
              </w:rPr>
              <w:t xml:space="preserve"> yang </w:t>
            </w:r>
            <w:proofErr w:type="spellStart"/>
            <w:r w:rsidRPr="00021A89">
              <w:rPr>
                <w:rFonts w:ascii="Times New Roman" w:hAnsi="Times New Roman"/>
              </w:rPr>
              <w:t>sudah</w:t>
            </w:r>
            <w:proofErr w:type="spellEnd"/>
            <w:r w:rsidRPr="00021A89">
              <w:rPr>
                <w:rFonts w:ascii="Times New Roman" w:hAnsi="Times New Roman"/>
              </w:rPr>
              <w:t xml:space="preserve"> </w:t>
            </w:r>
            <w:proofErr w:type="spellStart"/>
            <w:r w:rsidRPr="00021A89">
              <w:rPr>
                <w:rFonts w:ascii="Times New Roman" w:hAnsi="Times New Roman"/>
              </w:rPr>
              <w:t>ditentukan</w:t>
            </w:r>
            <w:proofErr w:type="spellEnd"/>
            <w:r w:rsidRPr="00021A89">
              <w:rPr>
                <w:rFonts w:ascii="Times New Roman" w:hAnsi="Times New Roman"/>
              </w:rPr>
              <w:t>.</w:t>
            </w:r>
          </w:p>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 xml:space="preserve">3. Tidak </w:t>
            </w:r>
            <w:proofErr w:type="spellStart"/>
            <w:r w:rsidRPr="00021A89">
              <w:rPr>
                <w:rFonts w:ascii="Times New Roman" w:hAnsi="Times New Roman"/>
              </w:rPr>
              <w:t>terdapatnya</w:t>
            </w:r>
            <w:proofErr w:type="spellEnd"/>
            <w:r w:rsidRPr="00021A89">
              <w:rPr>
                <w:rFonts w:ascii="Times New Roman" w:hAnsi="Times New Roman"/>
              </w:rPr>
              <w:t xml:space="preserve"> </w:t>
            </w:r>
            <w:proofErr w:type="spellStart"/>
            <w:r w:rsidRPr="00021A89">
              <w:rPr>
                <w:rFonts w:ascii="Times New Roman" w:hAnsi="Times New Roman"/>
              </w:rPr>
              <w:t>biaya</w:t>
            </w:r>
            <w:proofErr w:type="spellEnd"/>
            <w:r w:rsidRPr="00021A89">
              <w:rPr>
                <w:rFonts w:ascii="Times New Roman" w:hAnsi="Times New Roman"/>
              </w:rPr>
              <w:t xml:space="preserve"> di </w:t>
            </w:r>
            <w:proofErr w:type="spellStart"/>
            <w:r w:rsidRPr="00021A89">
              <w:rPr>
                <w:rFonts w:ascii="Times New Roman" w:hAnsi="Times New Roman"/>
              </w:rPr>
              <w:t>dalam</w:t>
            </w:r>
            <w:proofErr w:type="spellEnd"/>
            <w:r w:rsidRPr="00021A89">
              <w:rPr>
                <w:rFonts w:ascii="Times New Roman" w:hAnsi="Times New Roman"/>
              </w:rPr>
              <w:t xml:space="preserve"> </w:t>
            </w:r>
            <w:proofErr w:type="spellStart"/>
            <w:r w:rsidRPr="00021A89">
              <w:rPr>
                <w:rFonts w:ascii="Times New Roman" w:hAnsi="Times New Roman"/>
              </w:rPr>
              <w:t>kepengurusan</w:t>
            </w:r>
            <w:proofErr w:type="spellEnd"/>
            <w:r w:rsidRPr="00021A89">
              <w:rPr>
                <w:rFonts w:ascii="Times New Roman" w:hAnsi="Times New Roman"/>
              </w:rPr>
              <w:t xml:space="preserve"> yang </w:t>
            </w:r>
            <w:proofErr w:type="spellStart"/>
            <w:r w:rsidRPr="00021A89">
              <w:rPr>
                <w:rFonts w:ascii="Times New Roman" w:hAnsi="Times New Roman"/>
              </w:rPr>
              <w:t>ada</w:t>
            </w:r>
            <w:proofErr w:type="spellEnd"/>
            <w:r w:rsidRPr="00021A89">
              <w:rPr>
                <w:rFonts w:ascii="Times New Roman" w:hAnsi="Times New Roman"/>
              </w:rPr>
              <w:t>.</w:t>
            </w:r>
          </w:p>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 xml:space="preserve">4.Sikap </w:t>
            </w:r>
            <w:proofErr w:type="spellStart"/>
            <w:r w:rsidRPr="00021A89">
              <w:rPr>
                <w:rFonts w:ascii="Times New Roman" w:hAnsi="Times New Roman"/>
              </w:rPr>
              <w:t>Aparatur</w:t>
            </w:r>
            <w:proofErr w:type="spellEnd"/>
            <w:r w:rsidRPr="00021A89">
              <w:rPr>
                <w:rFonts w:ascii="Times New Roman" w:hAnsi="Times New Roman"/>
              </w:rPr>
              <w:t xml:space="preserve"> </w:t>
            </w:r>
            <w:proofErr w:type="spellStart"/>
            <w:r w:rsidRPr="00021A89">
              <w:rPr>
                <w:rFonts w:ascii="Times New Roman" w:hAnsi="Times New Roman"/>
              </w:rPr>
              <w:t>pemerintah</w:t>
            </w:r>
            <w:proofErr w:type="spellEnd"/>
            <w:r w:rsidRPr="00021A89">
              <w:rPr>
                <w:rFonts w:ascii="Times New Roman" w:hAnsi="Times New Roman"/>
              </w:rPr>
              <w:t xml:space="preserve"> yang </w:t>
            </w:r>
            <w:proofErr w:type="spellStart"/>
            <w:r w:rsidRPr="00021A89">
              <w:rPr>
                <w:rFonts w:ascii="Times New Roman" w:hAnsi="Times New Roman"/>
              </w:rPr>
              <w:t>belum</w:t>
            </w:r>
            <w:proofErr w:type="spellEnd"/>
            <w:r w:rsidRPr="00021A89">
              <w:rPr>
                <w:rFonts w:ascii="Times New Roman" w:hAnsi="Times New Roman"/>
              </w:rPr>
              <w:t xml:space="preserve"> di </w:t>
            </w:r>
            <w:proofErr w:type="spellStart"/>
            <w:r w:rsidRPr="00021A89">
              <w:rPr>
                <w:rFonts w:ascii="Times New Roman" w:hAnsi="Times New Roman"/>
              </w:rPr>
              <w:t>lakukan</w:t>
            </w:r>
            <w:proofErr w:type="spellEnd"/>
            <w:r w:rsidRPr="00021A89">
              <w:rPr>
                <w:rFonts w:ascii="Times New Roman" w:hAnsi="Times New Roman"/>
              </w:rPr>
              <w:t xml:space="preserve"> </w:t>
            </w:r>
            <w:proofErr w:type="spellStart"/>
            <w:r w:rsidRPr="00021A89">
              <w:rPr>
                <w:rFonts w:ascii="Times New Roman" w:hAnsi="Times New Roman"/>
              </w:rPr>
              <w:t>secara</w:t>
            </w:r>
            <w:proofErr w:type="spellEnd"/>
            <w:r w:rsidRPr="00021A89">
              <w:rPr>
                <w:rFonts w:ascii="Times New Roman" w:hAnsi="Times New Roman"/>
              </w:rPr>
              <w:t xml:space="preserve"> </w:t>
            </w:r>
            <w:proofErr w:type="spellStart"/>
            <w:r w:rsidRPr="00021A89">
              <w:rPr>
                <w:rFonts w:ascii="Times New Roman" w:hAnsi="Times New Roman"/>
              </w:rPr>
              <w:t>maksimal</w:t>
            </w:r>
            <w:proofErr w:type="spellEnd"/>
            <w:r w:rsidRPr="00021A89">
              <w:rPr>
                <w:rFonts w:ascii="Times New Roman" w:hAnsi="Times New Roman"/>
              </w:rPr>
              <w:t xml:space="preserve"> </w:t>
            </w:r>
            <w:proofErr w:type="spellStart"/>
            <w:r w:rsidRPr="00021A89">
              <w:rPr>
                <w:rFonts w:ascii="Times New Roman" w:hAnsi="Times New Roman"/>
              </w:rPr>
              <w:t>adalah</w:t>
            </w:r>
            <w:proofErr w:type="spellEnd"/>
            <w:r w:rsidRPr="00021A89">
              <w:rPr>
                <w:rFonts w:ascii="Times New Roman" w:hAnsi="Times New Roman"/>
              </w:rPr>
              <w:t xml:space="preserve"> </w:t>
            </w:r>
            <w:proofErr w:type="spellStart"/>
            <w:r w:rsidRPr="00021A89">
              <w:rPr>
                <w:rFonts w:ascii="Times New Roman" w:hAnsi="Times New Roman"/>
              </w:rPr>
              <w:t>kurang</w:t>
            </w:r>
            <w:proofErr w:type="spellEnd"/>
            <w:r w:rsidRPr="00021A89">
              <w:rPr>
                <w:rFonts w:ascii="Times New Roman" w:hAnsi="Times New Roman"/>
              </w:rPr>
              <w:t xml:space="preserve"> </w:t>
            </w:r>
            <w:proofErr w:type="spellStart"/>
            <w:r w:rsidRPr="00021A89">
              <w:rPr>
                <w:rFonts w:ascii="Times New Roman" w:hAnsi="Times New Roman"/>
              </w:rPr>
              <w:t>memberikan</w:t>
            </w:r>
            <w:proofErr w:type="spellEnd"/>
            <w:r w:rsidRPr="00021A89">
              <w:rPr>
                <w:rFonts w:ascii="Times New Roman" w:hAnsi="Times New Roman"/>
              </w:rPr>
              <w:t xml:space="preserve"> </w:t>
            </w:r>
            <w:proofErr w:type="spellStart"/>
            <w:r w:rsidRPr="00021A89">
              <w:rPr>
                <w:rFonts w:ascii="Times New Roman" w:hAnsi="Times New Roman"/>
              </w:rPr>
              <w:t>senyum</w:t>
            </w:r>
            <w:proofErr w:type="spellEnd"/>
            <w:r w:rsidRPr="00021A89">
              <w:rPr>
                <w:rFonts w:ascii="Times New Roman" w:hAnsi="Times New Roman"/>
              </w:rPr>
              <w:t xml:space="preserve"> di </w:t>
            </w:r>
            <w:proofErr w:type="spellStart"/>
            <w:r w:rsidRPr="00021A89">
              <w:rPr>
                <w:rFonts w:ascii="Times New Roman" w:hAnsi="Times New Roman"/>
              </w:rPr>
              <w:t>dalam</w:t>
            </w:r>
            <w:proofErr w:type="spellEnd"/>
            <w:r w:rsidRPr="00021A89">
              <w:rPr>
                <w:rFonts w:ascii="Times New Roman" w:hAnsi="Times New Roman"/>
              </w:rPr>
              <w:t xml:space="preserve"> </w:t>
            </w:r>
            <w:proofErr w:type="spellStart"/>
            <w:r w:rsidRPr="00021A89">
              <w:rPr>
                <w:rFonts w:ascii="Times New Roman" w:hAnsi="Times New Roman"/>
              </w:rPr>
              <w:t>melayani</w:t>
            </w:r>
            <w:proofErr w:type="spellEnd"/>
            <w:r w:rsidRPr="00021A89">
              <w:rPr>
                <w:rFonts w:ascii="Times New Roman" w:hAnsi="Times New Roman"/>
              </w:rPr>
              <w:t xml:space="preserve"> </w:t>
            </w:r>
            <w:proofErr w:type="spellStart"/>
            <w:r w:rsidRPr="00021A89">
              <w:rPr>
                <w:rFonts w:ascii="Times New Roman" w:hAnsi="Times New Roman"/>
              </w:rPr>
              <w:t>masyarakat</w:t>
            </w:r>
            <w:proofErr w:type="spellEnd"/>
            <w:r w:rsidRPr="00021A89">
              <w:rPr>
                <w:rFonts w:ascii="Times New Roman" w:hAnsi="Times New Roman"/>
              </w:rPr>
              <w:t xml:space="preserve"> </w:t>
            </w:r>
            <w:proofErr w:type="spellStart"/>
            <w:r w:rsidRPr="00021A89">
              <w:rPr>
                <w:rFonts w:ascii="Times New Roman" w:hAnsi="Times New Roman"/>
              </w:rPr>
              <w:t>sehingga</w:t>
            </w:r>
            <w:proofErr w:type="spellEnd"/>
            <w:r w:rsidRPr="00021A89">
              <w:rPr>
                <w:rFonts w:ascii="Times New Roman" w:hAnsi="Times New Roman"/>
              </w:rPr>
              <w:t xml:space="preserve"> </w:t>
            </w:r>
            <w:proofErr w:type="spellStart"/>
            <w:r w:rsidRPr="00021A89">
              <w:rPr>
                <w:rFonts w:ascii="Times New Roman" w:hAnsi="Times New Roman"/>
              </w:rPr>
              <w:t>kurang</w:t>
            </w:r>
            <w:proofErr w:type="spellEnd"/>
            <w:r w:rsidRPr="00021A89">
              <w:rPr>
                <w:rFonts w:ascii="Times New Roman" w:hAnsi="Times New Roman"/>
              </w:rPr>
              <w:t xml:space="preserve"> </w:t>
            </w:r>
            <w:proofErr w:type="spellStart"/>
            <w:r w:rsidRPr="00021A89">
              <w:rPr>
                <w:rFonts w:ascii="Times New Roman" w:hAnsi="Times New Roman"/>
              </w:rPr>
              <w:t>memberikan</w:t>
            </w:r>
            <w:proofErr w:type="spellEnd"/>
            <w:r w:rsidRPr="00021A89">
              <w:rPr>
                <w:rFonts w:ascii="Times New Roman" w:hAnsi="Times New Roman"/>
              </w:rPr>
              <w:t xml:space="preserve"> </w:t>
            </w:r>
            <w:proofErr w:type="spellStart"/>
            <w:r w:rsidRPr="00021A89">
              <w:rPr>
                <w:rFonts w:ascii="Times New Roman" w:hAnsi="Times New Roman"/>
              </w:rPr>
              <w:t>kesan</w:t>
            </w:r>
            <w:proofErr w:type="spellEnd"/>
            <w:r w:rsidRPr="00021A89">
              <w:rPr>
                <w:rFonts w:ascii="Times New Roman" w:hAnsi="Times New Roman"/>
              </w:rPr>
              <w:t xml:space="preserve"> yang </w:t>
            </w:r>
            <w:proofErr w:type="spellStart"/>
            <w:r w:rsidRPr="00021A89">
              <w:rPr>
                <w:rFonts w:ascii="Times New Roman" w:hAnsi="Times New Roman"/>
              </w:rPr>
              <w:t>baik</w:t>
            </w:r>
            <w:proofErr w:type="spellEnd"/>
            <w:r w:rsidRPr="00021A89">
              <w:rPr>
                <w:rFonts w:ascii="Times New Roman" w:hAnsi="Times New Roman"/>
              </w:rPr>
              <w:t xml:space="preserve"> di </w:t>
            </w:r>
            <w:proofErr w:type="spellStart"/>
            <w:r w:rsidRPr="00021A89">
              <w:rPr>
                <w:rFonts w:ascii="Times New Roman" w:hAnsi="Times New Roman"/>
              </w:rPr>
              <w:t>dalam</w:t>
            </w:r>
            <w:proofErr w:type="spellEnd"/>
            <w:r w:rsidRPr="00021A89">
              <w:rPr>
                <w:rFonts w:ascii="Times New Roman" w:hAnsi="Times New Roman"/>
              </w:rPr>
              <w:t xml:space="preserve"> </w:t>
            </w:r>
            <w:proofErr w:type="spellStart"/>
            <w:r w:rsidRPr="00021A89">
              <w:rPr>
                <w:rFonts w:ascii="Times New Roman" w:hAnsi="Times New Roman"/>
              </w:rPr>
              <w:t>melayani</w:t>
            </w:r>
            <w:proofErr w:type="spellEnd"/>
          </w:p>
        </w:tc>
      </w:tr>
      <w:tr w:rsidR="00431A85" w:rsidRPr="00021A89" w:rsidTr="00BD1DAF">
        <w:tc>
          <w:tcPr>
            <w:tcW w:w="582"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2</w:t>
            </w:r>
          </w:p>
        </w:tc>
        <w:tc>
          <w:tcPr>
            <w:tcW w:w="1715" w:type="dxa"/>
          </w:tcPr>
          <w:p w:rsidR="00431A85" w:rsidRPr="00021A89" w:rsidRDefault="00431A85" w:rsidP="00431A85">
            <w:pPr>
              <w:tabs>
                <w:tab w:val="left" w:pos="284"/>
                <w:tab w:val="left" w:pos="426"/>
              </w:tabs>
              <w:spacing w:line="480" w:lineRule="auto"/>
              <w:jc w:val="both"/>
              <w:rPr>
                <w:rFonts w:ascii="Times New Roman" w:hAnsi="Times New Roman"/>
              </w:rPr>
            </w:pPr>
            <w:proofErr w:type="spellStart"/>
            <w:r w:rsidRPr="00021A89">
              <w:rPr>
                <w:rFonts w:ascii="Times New Roman" w:hAnsi="Times New Roman"/>
              </w:rPr>
              <w:t>Reliabilitis</w:t>
            </w:r>
            <w:proofErr w:type="spellEnd"/>
          </w:p>
        </w:tc>
        <w:tc>
          <w:tcPr>
            <w:tcW w:w="1417"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Baik</w:t>
            </w:r>
          </w:p>
        </w:tc>
        <w:tc>
          <w:tcPr>
            <w:tcW w:w="4111"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 xml:space="preserve">1.Keadilan di </w:t>
            </w:r>
            <w:proofErr w:type="spellStart"/>
            <w:r w:rsidRPr="00021A89">
              <w:rPr>
                <w:rFonts w:ascii="Times New Roman" w:hAnsi="Times New Roman"/>
              </w:rPr>
              <w:t>dalam</w:t>
            </w:r>
            <w:proofErr w:type="spellEnd"/>
            <w:r w:rsidRPr="00021A89">
              <w:rPr>
                <w:rFonts w:ascii="Times New Roman" w:hAnsi="Times New Roman"/>
              </w:rPr>
              <w:t xml:space="preserve"> </w:t>
            </w:r>
            <w:proofErr w:type="spellStart"/>
            <w:r w:rsidRPr="00021A89">
              <w:rPr>
                <w:rFonts w:ascii="Times New Roman" w:hAnsi="Times New Roman"/>
              </w:rPr>
              <w:t>memberikan</w:t>
            </w:r>
            <w:proofErr w:type="spellEnd"/>
            <w:r w:rsidRPr="00021A89">
              <w:rPr>
                <w:rFonts w:ascii="Times New Roman" w:hAnsi="Times New Roman"/>
              </w:rPr>
              <w:t xml:space="preserve"> </w:t>
            </w:r>
            <w:proofErr w:type="spellStart"/>
            <w:r w:rsidRPr="00021A89">
              <w:rPr>
                <w:rFonts w:ascii="Times New Roman" w:hAnsi="Times New Roman"/>
              </w:rPr>
              <w:t>layanan</w:t>
            </w:r>
            <w:proofErr w:type="spellEnd"/>
            <w:r w:rsidRPr="00021A89">
              <w:rPr>
                <w:rFonts w:ascii="Times New Roman" w:hAnsi="Times New Roman"/>
              </w:rPr>
              <w:t xml:space="preserve"> </w:t>
            </w:r>
            <w:proofErr w:type="spellStart"/>
            <w:r w:rsidRPr="00021A89">
              <w:rPr>
                <w:rFonts w:ascii="Times New Roman" w:hAnsi="Times New Roman"/>
              </w:rPr>
              <w:t>tanpa</w:t>
            </w:r>
            <w:proofErr w:type="spellEnd"/>
            <w:r w:rsidRPr="00021A89">
              <w:rPr>
                <w:rFonts w:ascii="Times New Roman" w:hAnsi="Times New Roman"/>
              </w:rPr>
              <w:t xml:space="preserve"> </w:t>
            </w:r>
            <w:proofErr w:type="spellStart"/>
            <w:r w:rsidRPr="00021A89">
              <w:rPr>
                <w:rFonts w:ascii="Times New Roman" w:hAnsi="Times New Roman"/>
              </w:rPr>
              <w:t>membeda-bedakan</w:t>
            </w:r>
            <w:proofErr w:type="spellEnd"/>
            <w:r w:rsidRPr="00021A89">
              <w:rPr>
                <w:rFonts w:ascii="Times New Roman" w:hAnsi="Times New Roman"/>
              </w:rPr>
              <w:t>.</w:t>
            </w:r>
          </w:p>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 xml:space="preserve">2.Cara </w:t>
            </w:r>
            <w:proofErr w:type="spellStart"/>
            <w:r w:rsidRPr="00021A89">
              <w:rPr>
                <w:rFonts w:ascii="Times New Roman" w:hAnsi="Times New Roman"/>
              </w:rPr>
              <w:t>melayani</w:t>
            </w:r>
            <w:proofErr w:type="spellEnd"/>
            <w:r w:rsidRPr="00021A89">
              <w:rPr>
                <w:rFonts w:ascii="Times New Roman" w:hAnsi="Times New Roman"/>
              </w:rPr>
              <w:t xml:space="preserve"> </w:t>
            </w:r>
            <w:proofErr w:type="spellStart"/>
            <w:r w:rsidRPr="00021A89">
              <w:rPr>
                <w:rFonts w:ascii="Times New Roman" w:hAnsi="Times New Roman"/>
              </w:rPr>
              <w:t>masyarakat</w:t>
            </w:r>
            <w:proofErr w:type="spellEnd"/>
            <w:r w:rsidRPr="00021A89">
              <w:rPr>
                <w:rFonts w:ascii="Times New Roman" w:hAnsi="Times New Roman"/>
              </w:rPr>
              <w:t xml:space="preserve"> juga </w:t>
            </w:r>
            <w:proofErr w:type="spellStart"/>
            <w:proofErr w:type="gramStart"/>
            <w:r w:rsidRPr="00021A89">
              <w:rPr>
                <w:rFonts w:ascii="Times New Roman" w:hAnsi="Times New Roman"/>
              </w:rPr>
              <w:t>baik,karna</w:t>
            </w:r>
            <w:proofErr w:type="spellEnd"/>
            <w:proofErr w:type="gramEnd"/>
            <w:r w:rsidRPr="00021A89">
              <w:rPr>
                <w:rFonts w:ascii="Times New Roman" w:hAnsi="Times New Roman"/>
              </w:rPr>
              <w:t xml:space="preserve"> </w:t>
            </w:r>
            <w:proofErr w:type="spellStart"/>
            <w:r w:rsidRPr="00021A89">
              <w:rPr>
                <w:rFonts w:ascii="Times New Roman" w:hAnsi="Times New Roman"/>
              </w:rPr>
              <w:t>mereka</w:t>
            </w:r>
            <w:proofErr w:type="spellEnd"/>
            <w:r w:rsidRPr="00021A89">
              <w:rPr>
                <w:rFonts w:ascii="Times New Roman" w:hAnsi="Times New Roman"/>
              </w:rPr>
              <w:t xml:space="preserve"> juga </w:t>
            </w:r>
            <w:proofErr w:type="spellStart"/>
            <w:r w:rsidRPr="00021A89">
              <w:rPr>
                <w:rFonts w:ascii="Times New Roman" w:hAnsi="Times New Roman"/>
              </w:rPr>
              <w:t>ikut</w:t>
            </w:r>
            <w:proofErr w:type="spellEnd"/>
            <w:r w:rsidRPr="00021A89">
              <w:rPr>
                <w:rFonts w:ascii="Times New Roman" w:hAnsi="Times New Roman"/>
              </w:rPr>
              <w:t xml:space="preserve"> </w:t>
            </w:r>
            <w:proofErr w:type="spellStart"/>
            <w:r w:rsidRPr="00021A89">
              <w:rPr>
                <w:rFonts w:ascii="Times New Roman" w:hAnsi="Times New Roman"/>
              </w:rPr>
              <w:t>pelatihan-pelatihan</w:t>
            </w:r>
            <w:proofErr w:type="spellEnd"/>
            <w:r w:rsidRPr="00021A89">
              <w:rPr>
                <w:rFonts w:ascii="Times New Roman" w:hAnsi="Times New Roman"/>
              </w:rPr>
              <w:t xml:space="preserve"> </w:t>
            </w:r>
            <w:proofErr w:type="spellStart"/>
            <w:r w:rsidRPr="00021A89">
              <w:rPr>
                <w:rFonts w:ascii="Times New Roman" w:hAnsi="Times New Roman"/>
              </w:rPr>
              <w:t>sehingga</w:t>
            </w:r>
            <w:proofErr w:type="spellEnd"/>
            <w:r w:rsidRPr="00021A89">
              <w:rPr>
                <w:rFonts w:ascii="Times New Roman" w:hAnsi="Times New Roman"/>
              </w:rPr>
              <w:t xml:space="preserve"> </w:t>
            </w:r>
            <w:proofErr w:type="spellStart"/>
            <w:r w:rsidRPr="00021A89">
              <w:rPr>
                <w:rFonts w:ascii="Times New Roman" w:hAnsi="Times New Roman"/>
              </w:rPr>
              <w:lastRenderedPageBreak/>
              <w:t>mereka</w:t>
            </w:r>
            <w:proofErr w:type="spellEnd"/>
            <w:r w:rsidRPr="00021A89">
              <w:rPr>
                <w:rFonts w:ascii="Times New Roman" w:hAnsi="Times New Roman"/>
              </w:rPr>
              <w:t xml:space="preserve"> sangat </w:t>
            </w:r>
            <w:proofErr w:type="spellStart"/>
            <w:r w:rsidRPr="00021A89">
              <w:rPr>
                <w:rFonts w:ascii="Times New Roman" w:hAnsi="Times New Roman"/>
              </w:rPr>
              <w:t>puas</w:t>
            </w:r>
            <w:proofErr w:type="spellEnd"/>
            <w:r w:rsidRPr="00021A89">
              <w:rPr>
                <w:rFonts w:ascii="Times New Roman" w:hAnsi="Times New Roman"/>
              </w:rPr>
              <w:t xml:space="preserve"> </w:t>
            </w:r>
            <w:proofErr w:type="spellStart"/>
            <w:r w:rsidRPr="00021A89">
              <w:rPr>
                <w:rFonts w:ascii="Times New Roman" w:hAnsi="Times New Roman"/>
              </w:rPr>
              <w:t>dengan</w:t>
            </w:r>
            <w:proofErr w:type="spellEnd"/>
            <w:r w:rsidRPr="00021A89">
              <w:rPr>
                <w:rFonts w:ascii="Times New Roman" w:hAnsi="Times New Roman"/>
              </w:rPr>
              <w:t xml:space="preserve"> </w:t>
            </w:r>
            <w:proofErr w:type="spellStart"/>
            <w:r w:rsidRPr="00021A89">
              <w:rPr>
                <w:rFonts w:ascii="Times New Roman" w:hAnsi="Times New Roman"/>
              </w:rPr>
              <w:t>pelayanan</w:t>
            </w:r>
            <w:proofErr w:type="spellEnd"/>
            <w:r w:rsidRPr="00021A89">
              <w:rPr>
                <w:rFonts w:ascii="Times New Roman" w:hAnsi="Times New Roman"/>
              </w:rPr>
              <w:t xml:space="preserve"> yang </w:t>
            </w:r>
            <w:proofErr w:type="spellStart"/>
            <w:r w:rsidRPr="00021A89">
              <w:rPr>
                <w:rFonts w:ascii="Times New Roman" w:hAnsi="Times New Roman"/>
              </w:rPr>
              <w:t>mereka</w:t>
            </w:r>
            <w:proofErr w:type="spellEnd"/>
            <w:r w:rsidRPr="00021A89">
              <w:rPr>
                <w:rFonts w:ascii="Times New Roman" w:hAnsi="Times New Roman"/>
              </w:rPr>
              <w:t xml:space="preserve"> </w:t>
            </w:r>
            <w:proofErr w:type="spellStart"/>
            <w:r w:rsidRPr="00021A89">
              <w:rPr>
                <w:rFonts w:ascii="Times New Roman" w:hAnsi="Times New Roman"/>
              </w:rPr>
              <w:t>berikan</w:t>
            </w:r>
            <w:proofErr w:type="spellEnd"/>
            <w:r w:rsidRPr="00021A89">
              <w:rPr>
                <w:rFonts w:ascii="Times New Roman" w:hAnsi="Times New Roman"/>
              </w:rPr>
              <w:t>.</w:t>
            </w:r>
          </w:p>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3.Kesesuain output/</w:t>
            </w:r>
            <w:proofErr w:type="spellStart"/>
            <w:r w:rsidRPr="00021A89">
              <w:rPr>
                <w:rFonts w:ascii="Times New Roman" w:hAnsi="Times New Roman"/>
              </w:rPr>
              <w:t>kualitas</w:t>
            </w:r>
            <w:proofErr w:type="spellEnd"/>
            <w:r w:rsidRPr="00021A89">
              <w:rPr>
                <w:rFonts w:ascii="Times New Roman" w:hAnsi="Times New Roman"/>
              </w:rPr>
              <w:t xml:space="preserve"> </w:t>
            </w:r>
            <w:proofErr w:type="spellStart"/>
            <w:r w:rsidRPr="00021A89">
              <w:rPr>
                <w:rFonts w:ascii="Times New Roman" w:hAnsi="Times New Roman"/>
              </w:rPr>
              <w:t>hasil</w:t>
            </w:r>
            <w:proofErr w:type="spellEnd"/>
            <w:r w:rsidRPr="00021A89">
              <w:rPr>
                <w:rFonts w:ascii="Times New Roman" w:hAnsi="Times New Roman"/>
              </w:rPr>
              <w:t xml:space="preserve"> </w:t>
            </w:r>
            <w:proofErr w:type="spellStart"/>
            <w:r w:rsidRPr="00021A89">
              <w:rPr>
                <w:rFonts w:ascii="Times New Roman" w:hAnsi="Times New Roman"/>
              </w:rPr>
              <w:t>pelayanan</w:t>
            </w:r>
            <w:proofErr w:type="spellEnd"/>
            <w:r w:rsidRPr="00021A89">
              <w:rPr>
                <w:rFonts w:ascii="Times New Roman" w:hAnsi="Times New Roman"/>
              </w:rPr>
              <w:t xml:space="preserve"> yang di </w:t>
            </w:r>
            <w:proofErr w:type="spellStart"/>
            <w:r w:rsidRPr="00021A89">
              <w:rPr>
                <w:rFonts w:ascii="Times New Roman" w:hAnsi="Times New Roman"/>
              </w:rPr>
              <w:t>peroleh</w:t>
            </w:r>
            <w:proofErr w:type="spellEnd"/>
            <w:r w:rsidRPr="00021A89">
              <w:rPr>
                <w:rFonts w:ascii="Times New Roman" w:hAnsi="Times New Roman"/>
              </w:rPr>
              <w:t>.</w:t>
            </w:r>
          </w:p>
        </w:tc>
      </w:tr>
      <w:tr w:rsidR="00431A85" w:rsidRPr="00021A89" w:rsidTr="00BD1DAF">
        <w:tc>
          <w:tcPr>
            <w:tcW w:w="582"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lastRenderedPageBreak/>
              <w:t>3</w:t>
            </w:r>
          </w:p>
        </w:tc>
        <w:tc>
          <w:tcPr>
            <w:tcW w:w="1715"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Attitudes</w:t>
            </w:r>
          </w:p>
        </w:tc>
        <w:tc>
          <w:tcPr>
            <w:tcW w:w="1417"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Baik</w:t>
            </w:r>
          </w:p>
        </w:tc>
        <w:tc>
          <w:tcPr>
            <w:tcW w:w="4111"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 xml:space="preserve">1. </w:t>
            </w:r>
            <w:proofErr w:type="spellStart"/>
            <w:r w:rsidRPr="00021A89">
              <w:rPr>
                <w:rFonts w:ascii="Times New Roman" w:hAnsi="Times New Roman"/>
              </w:rPr>
              <w:t>sikap</w:t>
            </w:r>
            <w:proofErr w:type="spellEnd"/>
            <w:r w:rsidRPr="00021A89">
              <w:rPr>
                <w:rFonts w:ascii="Times New Roman" w:hAnsi="Times New Roman"/>
              </w:rPr>
              <w:t xml:space="preserve"> </w:t>
            </w:r>
            <w:proofErr w:type="spellStart"/>
            <w:r w:rsidRPr="00021A89">
              <w:rPr>
                <w:rFonts w:ascii="Times New Roman" w:hAnsi="Times New Roman"/>
              </w:rPr>
              <w:t>antar</w:t>
            </w:r>
            <w:proofErr w:type="spellEnd"/>
            <w:r w:rsidRPr="00021A89">
              <w:rPr>
                <w:rFonts w:ascii="Times New Roman" w:hAnsi="Times New Roman"/>
              </w:rPr>
              <w:t xml:space="preserve"> </w:t>
            </w:r>
            <w:proofErr w:type="spellStart"/>
            <w:r w:rsidRPr="00021A89">
              <w:rPr>
                <w:rFonts w:ascii="Times New Roman" w:hAnsi="Times New Roman"/>
              </w:rPr>
              <w:t>pegawai</w:t>
            </w:r>
            <w:proofErr w:type="spellEnd"/>
            <w:r w:rsidRPr="00021A89">
              <w:rPr>
                <w:rFonts w:ascii="Times New Roman" w:hAnsi="Times New Roman"/>
              </w:rPr>
              <w:t xml:space="preserve"> di </w:t>
            </w:r>
            <w:proofErr w:type="spellStart"/>
            <w:r w:rsidRPr="00021A89">
              <w:rPr>
                <w:rFonts w:ascii="Times New Roman" w:hAnsi="Times New Roman"/>
              </w:rPr>
              <w:t>dalam</w:t>
            </w:r>
            <w:proofErr w:type="spellEnd"/>
            <w:r w:rsidRPr="00021A89">
              <w:rPr>
                <w:rFonts w:ascii="Times New Roman" w:hAnsi="Times New Roman"/>
              </w:rPr>
              <w:t xml:space="preserve"> </w:t>
            </w:r>
            <w:proofErr w:type="spellStart"/>
            <w:r w:rsidRPr="00021A89">
              <w:rPr>
                <w:rFonts w:ascii="Times New Roman" w:hAnsi="Times New Roman"/>
              </w:rPr>
              <w:t>melaksanakan</w:t>
            </w:r>
            <w:proofErr w:type="spellEnd"/>
            <w:r w:rsidRPr="00021A89">
              <w:rPr>
                <w:rFonts w:ascii="Times New Roman" w:hAnsi="Times New Roman"/>
              </w:rPr>
              <w:t xml:space="preserve"> </w:t>
            </w:r>
            <w:proofErr w:type="spellStart"/>
            <w:r w:rsidRPr="00021A89">
              <w:rPr>
                <w:rFonts w:ascii="Times New Roman" w:hAnsi="Times New Roman"/>
              </w:rPr>
              <w:t>tugas</w:t>
            </w:r>
            <w:proofErr w:type="spellEnd"/>
            <w:r w:rsidRPr="00021A89">
              <w:rPr>
                <w:rFonts w:ascii="Times New Roman" w:hAnsi="Times New Roman"/>
              </w:rPr>
              <w:t xml:space="preserve"> yang </w:t>
            </w:r>
            <w:proofErr w:type="spellStart"/>
            <w:r w:rsidRPr="00021A89">
              <w:rPr>
                <w:rFonts w:ascii="Times New Roman" w:hAnsi="Times New Roman"/>
              </w:rPr>
              <w:t>berkaitan</w:t>
            </w:r>
            <w:proofErr w:type="spellEnd"/>
            <w:r w:rsidRPr="00021A89">
              <w:rPr>
                <w:rFonts w:ascii="Times New Roman" w:hAnsi="Times New Roman"/>
              </w:rPr>
              <w:t>.</w:t>
            </w:r>
          </w:p>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 xml:space="preserve">2. Tingkat </w:t>
            </w:r>
            <w:proofErr w:type="spellStart"/>
            <w:r w:rsidRPr="00021A89">
              <w:rPr>
                <w:rFonts w:ascii="Times New Roman" w:hAnsi="Times New Roman"/>
              </w:rPr>
              <w:t>hubungan</w:t>
            </w:r>
            <w:proofErr w:type="spellEnd"/>
            <w:r w:rsidRPr="00021A89">
              <w:rPr>
                <w:rFonts w:ascii="Times New Roman" w:hAnsi="Times New Roman"/>
              </w:rPr>
              <w:t xml:space="preserve"> </w:t>
            </w:r>
            <w:proofErr w:type="spellStart"/>
            <w:r w:rsidRPr="00021A89">
              <w:rPr>
                <w:rFonts w:ascii="Times New Roman" w:hAnsi="Times New Roman"/>
              </w:rPr>
              <w:t>atasan</w:t>
            </w:r>
            <w:proofErr w:type="spellEnd"/>
            <w:r w:rsidRPr="00021A89">
              <w:rPr>
                <w:rFonts w:ascii="Times New Roman" w:hAnsi="Times New Roman"/>
              </w:rPr>
              <w:t xml:space="preserve"> dan </w:t>
            </w:r>
            <w:proofErr w:type="spellStart"/>
            <w:r w:rsidRPr="00021A89">
              <w:rPr>
                <w:rFonts w:ascii="Times New Roman" w:hAnsi="Times New Roman"/>
              </w:rPr>
              <w:t>bawahan</w:t>
            </w:r>
            <w:proofErr w:type="spellEnd"/>
            <w:r w:rsidRPr="00021A89">
              <w:rPr>
                <w:rFonts w:ascii="Times New Roman" w:hAnsi="Times New Roman"/>
              </w:rPr>
              <w:t xml:space="preserve"> yang </w:t>
            </w:r>
            <w:proofErr w:type="spellStart"/>
            <w:r w:rsidRPr="00021A89">
              <w:rPr>
                <w:rFonts w:ascii="Times New Roman" w:hAnsi="Times New Roman"/>
              </w:rPr>
              <w:t>baik</w:t>
            </w:r>
            <w:proofErr w:type="spellEnd"/>
            <w:r w:rsidRPr="00021A89">
              <w:rPr>
                <w:rFonts w:ascii="Times New Roman" w:hAnsi="Times New Roman"/>
              </w:rPr>
              <w:t xml:space="preserve"> </w:t>
            </w:r>
            <w:proofErr w:type="spellStart"/>
            <w:r w:rsidRPr="00021A89">
              <w:rPr>
                <w:rFonts w:ascii="Times New Roman" w:hAnsi="Times New Roman"/>
              </w:rPr>
              <w:t>memberikan</w:t>
            </w:r>
            <w:proofErr w:type="spellEnd"/>
            <w:r w:rsidRPr="00021A89">
              <w:rPr>
                <w:rFonts w:ascii="Times New Roman" w:hAnsi="Times New Roman"/>
              </w:rPr>
              <w:t xml:space="preserve"> </w:t>
            </w:r>
            <w:proofErr w:type="spellStart"/>
            <w:r w:rsidRPr="00021A89">
              <w:rPr>
                <w:rFonts w:ascii="Times New Roman" w:hAnsi="Times New Roman"/>
              </w:rPr>
              <w:t>suasana</w:t>
            </w:r>
            <w:proofErr w:type="spellEnd"/>
            <w:r w:rsidRPr="00021A89">
              <w:rPr>
                <w:rFonts w:ascii="Times New Roman" w:hAnsi="Times New Roman"/>
              </w:rPr>
              <w:t xml:space="preserve"> </w:t>
            </w:r>
            <w:proofErr w:type="spellStart"/>
            <w:r w:rsidRPr="00021A89">
              <w:rPr>
                <w:rFonts w:ascii="Times New Roman" w:hAnsi="Times New Roman"/>
              </w:rPr>
              <w:t>kerja</w:t>
            </w:r>
            <w:proofErr w:type="spellEnd"/>
            <w:r w:rsidRPr="00021A89">
              <w:rPr>
                <w:rFonts w:ascii="Times New Roman" w:hAnsi="Times New Roman"/>
              </w:rPr>
              <w:t xml:space="preserve"> yang </w:t>
            </w:r>
            <w:proofErr w:type="spellStart"/>
            <w:r w:rsidRPr="00021A89">
              <w:rPr>
                <w:rFonts w:ascii="Times New Roman" w:hAnsi="Times New Roman"/>
              </w:rPr>
              <w:t>nyaman</w:t>
            </w:r>
            <w:proofErr w:type="spellEnd"/>
            <w:r w:rsidRPr="00021A89">
              <w:rPr>
                <w:rFonts w:ascii="Times New Roman" w:hAnsi="Times New Roman"/>
              </w:rPr>
              <w:t>.</w:t>
            </w:r>
          </w:p>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 xml:space="preserve">3. </w:t>
            </w:r>
            <w:proofErr w:type="spellStart"/>
            <w:r w:rsidRPr="00021A89">
              <w:rPr>
                <w:rFonts w:ascii="Times New Roman" w:hAnsi="Times New Roman"/>
              </w:rPr>
              <w:t>sikap</w:t>
            </w:r>
            <w:proofErr w:type="spellEnd"/>
            <w:r w:rsidRPr="00021A89">
              <w:rPr>
                <w:rFonts w:ascii="Times New Roman" w:hAnsi="Times New Roman"/>
              </w:rPr>
              <w:t xml:space="preserve"> dan </w:t>
            </w:r>
            <w:proofErr w:type="spellStart"/>
            <w:r w:rsidRPr="00021A89">
              <w:rPr>
                <w:rFonts w:ascii="Times New Roman" w:hAnsi="Times New Roman"/>
              </w:rPr>
              <w:t>perilaku</w:t>
            </w:r>
            <w:proofErr w:type="spellEnd"/>
            <w:r w:rsidRPr="00021A89">
              <w:rPr>
                <w:rFonts w:ascii="Times New Roman" w:hAnsi="Times New Roman"/>
              </w:rPr>
              <w:t xml:space="preserve"> para </w:t>
            </w:r>
            <w:proofErr w:type="spellStart"/>
            <w:r w:rsidRPr="00021A89">
              <w:rPr>
                <w:rFonts w:ascii="Times New Roman" w:hAnsi="Times New Roman"/>
              </w:rPr>
              <w:t>pegawai</w:t>
            </w:r>
            <w:proofErr w:type="spellEnd"/>
            <w:r w:rsidRPr="00021A89">
              <w:rPr>
                <w:rFonts w:ascii="Times New Roman" w:hAnsi="Times New Roman"/>
              </w:rPr>
              <w:t xml:space="preserve"> </w:t>
            </w:r>
            <w:proofErr w:type="spellStart"/>
            <w:r w:rsidRPr="00021A89">
              <w:rPr>
                <w:rFonts w:ascii="Times New Roman" w:hAnsi="Times New Roman"/>
              </w:rPr>
              <w:t>atau</w:t>
            </w:r>
            <w:proofErr w:type="spellEnd"/>
            <w:r w:rsidRPr="00021A89">
              <w:rPr>
                <w:rFonts w:ascii="Times New Roman" w:hAnsi="Times New Roman"/>
              </w:rPr>
              <w:t xml:space="preserve"> </w:t>
            </w:r>
            <w:proofErr w:type="spellStart"/>
            <w:r w:rsidRPr="00021A89">
              <w:rPr>
                <w:rFonts w:ascii="Times New Roman" w:hAnsi="Times New Roman"/>
              </w:rPr>
              <w:t>stafnya</w:t>
            </w:r>
            <w:proofErr w:type="spellEnd"/>
            <w:r w:rsidRPr="00021A89">
              <w:rPr>
                <w:rFonts w:ascii="Times New Roman" w:hAnsi="Times New Roman"/>
              </w:rPr>
              <w:t xml:space="preserve"> sangat </w:t>
            </w:r>
            <w:proofErr w:type="spellStart"/>
            <w:proofErr w:type="gramStart"/>
            <w:r w:rsidRPr="00021A89">
              <w:rPr>
                <w:rFonts w:ascii="Times New Roman" w:hAnsi="Times New Roman"/>
              </w:rPr>
              <w:t>baik,dan</w:t>
            </w:r>
            <w:proofErr w:type="spellEnd"/>
            <w:proofErr w:type="gramEnd"/>
            <w:r w:rsidRPr="00021A89">
              <w:rPr>
                <w:rFonts w:ascii="Times New Roman" w:hAnsi="Times New Roman"/>
              </w:rPr>
              <w:t xml:space="preserve"> </w:t>
            </w:r>
            <w:proofErr w:type="spellStart"/>
            <w:r w:rsidRPr="00021A89">
              <w:rPr>
                <w:rFonts w:ascii="Times New Roman" w:hAnsi="Times New Roman"/>
              </w:rPr>
              <w:t>selalu</w:t>
            </w:r>
            <w:proofErr w:type="spellEnd"/>
            <w:r w:rsidRPr="00021A89">
              <w:rPr>
                <w:rFonts w:ascii="Times New Roman" w:hAnsi="Times New Roman"/>
              </w:rPr>
              <w:t xml:space="preserve"> </w:t>
            </w:r>
            <w:proofErr w:type="spellStart"/>
            <w:r w:rsidRPr="00021A89">
              <w:rPr>
                <w:rFonts w:ascii="Times New Roman" w:hAnsi="Times New Roman"/>
              </w:rPr>
              <w:t>memberikan</w:t>
            </w:r>
            <w:proofErr w:type="spellEnd"/>
            <w:r w:rsidRPr="00021A89">
              <w:rPr>
                <w:rFonts w:ascii="Times New Roman" w:hAnsi="Times New Roman"/>
              </w:rPr>
              <w:t xml:space="preserve">  </w:t>
            </w:r>
            <w:proofErr w:type="spellStart"/>
            <w:r w:rsidRPr="00021A89">
              <w:rPr>
                <w:rFonts w:ascii="Times New Roman" w:hAnsi="Times New Roman"/>
              </w:rPr>
              <w:t>bimbingan</w:t>
            </w:r>
            <w:proofErr w:type="spellEnd"/>
            <w:r w:rsidRPr="00021A89">
              <w:rPr>
                <w:rFonts w:ascii="Times New Roman" w:hAnsi="Times New Roman"/>
              </w:rPr>
              <w:t xml:space="preserve"> </w:t>
            </w:r>
            <w:proofErr w:type="spellStart"/>
            <w:r w:rsidRPr="00021A89">
              <w:rPr>
                <w:rFonts w:ascii="Times New Roman" w:hAnsi="Times New Roman"/>
              </w:rPr>
              <w:t>terhadap</w:t>
            </w:r>
            <w:proofErr w:type="spellEnd"/>
            <w:r w:rsidRPr="00021A89">
              <w:rPr>
                <w:rFonts w:ascii="Times New Roman" w:hAnsi="Times New Roman"/>
              </w:rPr>
              <w:t xml:space="preserve"> </w:t>
            </w:r>
            <w:proofErr w:type="spellStart"/>
            <w:r w:rsidRPr="00021A89">
              <w:rPr>
                <w:rFonts w:ascii="Times New Roman" w:hAnsi="Times New Roman"/>
              </w:rPr>
              <w:t>masyarakat</w:t>
            </w:r>
            <w:proofErr w:type="spellEnd"/>
            <w:r w:rsidRPr="00021A89">
              <w:rPr>
                <w:rFonts w:ascii="Times New Roman" w:hAnsi="Times New Roman"/>
              </w:rPr>
              <w:t>.</w:t>
            </w:r>
          </w:p>
        </w:tc>
      </w:tr>
      <w:tr w:rsidR="00431A85" w:rsidRPr="00021A89" w:rsidTr="00BD1DAF">
        <w:trPr>
          <w:trHeight w:val="2134"/>
        </w:trPr>
        <w:tc>
          <w:tcPr>
            <w:tcW w:w="582"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4.</w:t>
            </w:r>
          </w:p>
        </w:tc>
        <w:tc>
          <w:tcPr>
            <w:tcW w:w="1715"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Recovery</w:t>
            </w:r>
          </w:p>
        </w:tc>
        <w:tc>
          <w:tcPr>
            <w:tcW w:w="1417"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Baik</w:t>
            </w:r>
          </w:p>
        </w:tc>
        <w:tc>
          <w:tcPr>
            <w:tcW w:w="4111" w:type="dxa"/>
          </w:tcPr>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 xml:space="preserve">1. </w:t>
            </w:r>
            <w:proofErr w:type="spellStart"/>
            <w:r w:rsidRPr="00021A89">
              <w:rPr>
                <w:rFonts w:ascii="Times New Roman" w:hAnsi="Times New Roman"/>
              </w:rPr>
              <w:t>Berbaikan</w:t>
            </w:r>
            <w:proofErr w:type="spellEnd"/>
            <w:r w:rsidRPr="00021A89">
              <w:rPr>
                <w:rFonts w:ascii="Times New Roman" w:hAnsi="Times New Roman"/>
              </w:rPr>
              <w:t xml:space="preserve"> </w:t>
            </w:r>
            <w:proofErr w:type="spellStart"/>
            <w:proofErr w:type="gramStart"/>
            <w:r w:rsidRPr="00021A89">
              <w:rPr>
                <w:rFonts w:ascii="Times New Roman" w:hAnsi="Times New Roman"/>
              </w:rPr>
              <w:t>antara</w:t>
            </w:r>
            <w:proofErr w:type="spellEnd"/>
            <w:r w:rsidRPr="00021A89">
              <w:rPr>
                <w:rFonts w:ascii="Times New Roman" w:hAnsi="Times New Roman"/>
              </w:rPr>
              <w:t xml:space="preserve">  </w:t>
            </w:r>
            <w:proofErr w:type="spellStart"/>
            <w:r w:rsidRPr="00021A89">
              <w:rPr>
                <w:rFonts w:ascii="Times New Roman" w:hAnsi="Times New Roman"/>
              </w:rPr>
              <w:t>pegawai</w:t>
            </w:r>
            <w:proofErr w:type="spellEnd"/>
            <w:proofErr w:type="gramEnd"/>
            <w:r w:rsidRPr="00021A89">
              <w:rPr>
                <w:rFonts w:ascii="Times New Roman" w:hAnsi="Times New Roman"/>
              </w:rPr>
              <w:t xml:space="preserve"> </w:t>
            </w:r>
            <w:proofErr w:type="spellStart"/>
            <w:r w:rsidRPr="00021A89">
              <w:rPr>
                <w:rFonts w:ascii="Times New Roman" w:hAnsi="Times New Roman"/>
              </w:rPr>
              <w:t>dalam</w:t>
            </w:r>
            <w:proofErr w:type="spellEnd"/>
            <w:r w:rsidRPr="00021A89">
              <w:rPr>
                <w:rFonts w:ascii="Times New Roman" w:hAnsi="Times New Roman"/>
              </w:rPr>
              <w:t xml:space="preserve"> </w:t>
            </w:r>
            <w:proofErr w:type="spellStart"/>
            <w:r w:rsidRPr="00021A89">
              <w:rPr>
                <w:rFonts w:ascii="Times New Roman" w:hAnsi="Times New Roman"/>
              </w:rPr>
              <w:t>melaksanakan</w:t>
            </w:r>
            <w:proofErr w:type="spellEnd"/>
            <w:r w:rsidRPr="00021A89">
              <w:rPr>
                <w:rFonts w:ascii="Times New Roman" w:hAnsi="Times New Roman"/>
              </w:rPr>
              <w:t xml:space="preserve"> </w:t>
            </w:r>
            <w:proofErr w:type="spellStart"/>
            <w:r w:rsidRPr="00021A89">
              <w:rPr>
                <w:rFonts w:ascii="Times New Roman" w:hAnsi="Times New Roman"/>
              </w:rPr>
              <w:t>tugas</w:t>
            </w:r>
            <w:proofErr w:type="spellEnd"/>
            <w:r w:rsidRPr="00021A89">
              <w:rPr>
                <w:rFonts w:ascii="Times New Roman" w:hAnsi="Times New Roman"/>
              </w:rPr>
              <w:t>.</w:t>
            </w:r>
          </w:p>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 xml:space="preserve">2. </w:t>
            </w:r>
            <w:proofErr w:type="spellStart"/>
            <w:r w:rsidRPr="00021A89">
              <w:rPr>
                <w:rFonts w:ascii="Times New Roman" w:hAnsi="Times New Roman"/>
              </w:rPr>
              <w:t>Revovery</w:t>
            </w:r>
            <w:proofErr w:type="spellEnd"/>
            <w:r w:rsidRPr="00021A89">
              <w:rPr>
                <w:rFonts w:ascii="Times New Roman" w:hAnsi="Times New Roman"/>
              </w:rPr>
              <w:t xml:space="preserve"> </w:t>
            </w:r>
            <w:proofErr w:type="spellStart"/>
            <w:r w:rsidRPr="00021A89">
              <w:rPr>
                <w:rFonts w:ascii="Times New Roman" w:hAnsi="Times New Roman"/>
              </w:rPr>
              <w:t>pegawai</w:t>
            </w:r>
            <w:proofErr w:type="spellEnd"/>
            <w:r w:rsidRPr="00021A89">
              <w:rPr>
                <w:rFonts w:ascii="Times New Roman" w:hAnsi="Times New Roman"/>
              </w:rPr>
              <w:t xml:space="preserve"> </w:t>
            </w:r>
            <w:proofErr w:type="spellStart"/>
            <w:r w:rsidRPr="00021A89">
              <w:rPr>
                <w:rFonts w:ascii="Times New Roman" w:hAnsi="Times New Roman"/>
              </w:rPr>
              <w:t>kepada</w:t>
            </w:r>
            <w:proofErr w:type="spellEnd"/>
            <w:r w:rsidRPr="00021A89">
              <w:rPr>
                <w:rFonts w:ascii="Times New Roman" w:hAnsi="Times New Roman"/>
              </w:rPr>
              <w:t xml:space="preserve"> </w:t>
            </w:r>
            <w:proofErr w:type="spellStart"/>
            <w:r w:rsidRPr="00021A89">
              <w:rPr>
                <w:rFonts w:ascii="Times New Roman" w:hAnsi="Times New Roman"/>
              </w:rPr>
              <w:t>masyarakat</w:t>
            </w:r>
            <w:proofErr w:type="spellEnd"/>
            <w:r w:rsidRPr="00021A89">
              <w:rPr>
                <w:rFonts w:ascii="Times New Roman" w:hAnsi="Times New Roman"/>
              </w:rPr>
              <w:t xml:space="preserve"> </w:t>
            </w:r>
            <w:proofErr w:type="spellStart"/>
            <w:r w:rsidRPr="00021A89">
              <w:rPr>
                <w:rFonts w:ascii="Times New Roman" w:hAnsi="Times New Roman"/>
              </w:rPr>
              <w:t>memberikan</w:t>
            </w:r>
            <w:proofErr w:type="spellEnd"/>
            <w:r w:rsidRPr="00021A89">
              <w:rPr>
                <w:rFonts w:ascii="Times New Roman" w:hAnsi="Times New Roman"/>
              </w:rPr>
              <w:t xml:space="preserve"> </w:t>
            </w:r>
            <w:proofErr w:type="spellStart"/>
            <w:r w:rsidRPr="00021A89">
              <w:rPr>
                <w:rFonts w:ascii="Times New Roman" w:hAnsi="Times New Roman"/>
              </w:rPr>
              <w:t>kenyamanan</w:t>
            </w:r>
            <w:proofErr w:type="spellEnd"/>
            <w:r w:rsidRPr="00021A89">
              <w:rPr>
                <w:rFonts w:ascii="Times New Roman" w:hAnsi="Times New Roman"/>
              </w:rPr>
              <w:t xml:space="preserve"> </w:t>
            </w:r>
            <w:proofErr w:type="spellStart"/>
            <w:r w:rsidRPr="00021A89">
              <w:rPr>
                <w:rFonts w:ascii="Times New Roman" w:hAnsi="Times New Roman"/>
              </w:rPr>
              <w:t>layanan</w:t>
            </w:r>
            <w:proofErr w:type="spellEnd"/>
            <w:r w:rsidRPr="00021A89">
              <w:rPr>
                <w:rFonts w:ascii="Times New Roman" w:hAnsi="Times New Roman"/>
              </w:rPr>
              <w:t xml:space="preserve"> dan </w:t>
            </w:r>
            <w:proofErr w:type="spellStart"/>
            <w:r w:rsidRPr="00021A89">
              <w:rPr>
                <w:rFonts w:ascii="Times New Roman" w:hAnsi="Times New Roman"/>
              </w:rPr>
              <w:t>memberikan</w:t>
            </w:r>
            <w:proofErr w:type="spellEnd"/>
            <w:r w:rsidRPr="00021A89">
              <w:rPr>
                <w:rFonts w:ascii="Times New Roman" w:hAnsi="Times New Roman"/>
              </w:rPr>
              <w:t xml:space="preserve"> </w:t>
            </w:r>
            <w:proofErr w:type="spellStart"/>
            <w:r w:rsidRPr="00021A89">
              <w:rPr>
                <w:rFonts w:ascii="Times New Roman" w:hAnsi="Times New Roman"/>
              </w:rPr>
              <w:t>solusi</w:t>
            </w:r>
            <w:proofErr w:type="spellEnd"/>
            <w:r w:rsidRPr="00021A89">
              <w:rPr>
                <w:rFonts w:ascii="Times New Roman" w:hAnsi="Times New Roman"/>
              </w:rPr>
              <w:t xml:space="preserve"> </w:t>
            </w:r>
            <w:proofErr w:type="spellStart"/>
            <w:r w:rsidRPr="00021A89">
              <w:rPr>
                <w:rFonts w:ascii="Times New Roman" w:hAnsi="Times New Roman"/>
              </w:rPr>
              <w:t>ketika</w:t>
            </w:r>
            <w:proofErr w:type="spellEnd"/>
            <w:r w:rsidRPr="00021A89">
              <w:rPr>
                <w:rFonts w:ascii="Times New Roman" w:hAnsi="Times New Roman"/>
              </w:rPr>
              <w:t xml:space="preserve"> </w:t>
            </w:r>
            <w:proofErr w:type="spellStart"/>
            <w:r w:rsidRPr="00021A89">
              <w:rPr>
                <w:rFonts w:ascii="Times New Roman" w:hAnsi="Times New Roman"/>
              </w:rPr>
              <w:t>ada</w:t>
            </w:r>
            <w:proofErr w:type="spellEnd"/>
            <w:r w:rsidRPr="00021A89">
              <w:rPr>
                <w:rFonts w:ascii="Times New Roman" w:hAnsi="Times New Roman"/>
              </w:rPr>
              <w:t xml:space="preserve"> </w:t>
            </w:r>
            <w:proofErr w:type="spellStart"/>
            <w:r w:rsidRPr="00021A89">
              <w:rPr>
                <w:rFonts w:ascii="Times New Roman" w:hAnsi="Times New Roman"/>
              </w:rPr>
              <w:t>kendala</w:t>
            </w:r>
            <w:proofErr w:type="spellEnd"/>
            <w:r w:rsidRPr="00021A89">
              <w:rPr>
                <w:rFonts w:ascii="Times New Roman" w:hAnsi="Times New Roman"/>
              </w:rPr>
              <w:t>.</w:t>
            </w:r>
          </w:p>
          <w:p w:rsidR="00431A85" w:rsidRPr="00021A89" w:rsidRDefault="00431A85" w:rsidP="00431A85">
            <w:pPr>
              <w:tabs>
                <w:tab w:val="left" w:pos="284"/>
                <w:tab w:val="left" w:pos="426"/>
              </w:tabs>
              <w:spacing w:line="480" w:lineRule="auto"/>
              <w:jc w:val="both"/>
              <w:rPr>
                <w:rFonts w:ascii="Times New Roman" w:hAnsi="Times New Roman"/>
              </w:rPr>
            </w:pPr>
            <w:r w:rsidRPr="00021A89">
              <w:rPr>
                <w:rFonts w:ascii="Times New Roman" w:hAnsi="Times New Roman"/>
              </w:rPr>
              <w:t xml:space="preserve">3.Berkaitan </w:t>
            </w:r>
            <w:proofErr w:type="spellStart"/>
            <w:r w:rsidRPr="00021A89">
              <w:rPr>
                <w:rFonts w:ascii="Times New Roman" w:hAnsi="Times New Roman"/>
              </w:rPr>
              <w:t>dalam</w:t>
            </w:r>
            <w:proofErr w:type="spellEnd"/>
            <w:r w:rsidRPr="00021A89">
              <w:rPr>
                <w:rFonts w:ascii="Times New Roman" w:hAnsi="Times New Roman"/>
              </w:rPr>
              <w:t xml:space="preserve"> </w:t>
            </w:r>
            <w:proofErr w:type="spellStart"/>
            <w:r w:rsidRPr="00021A89">
              <w:rPr>
                <w:rFonts w:ascii="Times New Roman" w:hAnsi="Times New Roman"/>
              </w:rPr>
              <w:t>pelaksanaan</w:t>
            </w:r>
            <w:proofErr w:type="spellEnd"/>
            <w:r w:rsidRPr="00021A89">
              <w:rPr>
                <w:rFonts w:ascii="Times New Roman" w:hAnsi="Times New Roman"/>
              </w:rPr>
              <w:t xml:space="preserve"> </w:t>
            </w:r>
            <w:proofErr w:type="spellStart"/>
            <w:r w:rsidRPr="00021A89">
              <w:rPr>
                <w:rFonts w:ascii="Times New Roman" w:hAnsi="Times New Roman"/>
              </w:rPr>
              <w:t>pelayanan</w:t>
            </w:r>
            <w:proofErr w:type="spellEnd"/>
            <w:r w:rsidRPr="00021A89">
              <w:rPr>
                <w:rFonts w:ascii="Times New Roman" w:hAnsi="Times New Roman"/>
              </w:rPr>
              <w:t xml:space="preserve"> </w:t>
            </w:r>
            <w:proofErr w:type="spellStart"/>
            <w:proofErr w:type="gramStart"/>
            <w:r w:rsidRPr="00021A89">
              <w:rPr>
                <w:rFonts w:ascii="Times New Roman" w:hAnsi="Times New Roman"/>
              </w:rPr>
              <w:t>masyarakat</w:t>
            </w:r>
            <w:proofErr w:type="spellEnd"/>
            <w:r w:rsidRPr="00021A89">
              <w:rPr>
                <w:rFonts w:ascii="Times New Roman" w:hAnsi="Times New Roman"/>
              </w:rPr>
              <w:t xml:space="preserve">  </w:t>
            </w:r>
            <w:proofErr w:type="spellStart"/>
            <w:r w:rsidRPr="00021A89">
              <w:rPr>
                <w:rFonts w:ascii="Times New Roman" w:hAnsi="Times New Roman"/>
              </w:rPr>
              <w:t>sudah</w:t>
            </w:r>
            <w:proofErr w:type="spellEnd"/>
            <w:proofErr w:type="gramEnd"/>
            <w:r w:rsidRPr="00021A89">
              <w:rPr>
                <w:rFonts w:ascii="Times New Roman" w:hAnsi="Times New Roman"/>
              </w:rPr>
              <w:t xml:space="preserve"> sangat </w:t>
            </w:r>
            <w:proofErr w:type="spellStart"/>
            <w:r w:rsidRPr="00021A89">
              <w:rPr>
                <w:rFonts w:ascii="Times New Roman" w:hAnsi="Times New Roman"/>
              </w:rPr>
              <w:t>bagus</w:t>
            </w:r>
            <w:proofErr w:type="spellEnd"/>
            <w:r w:rsidRPr="00021A89">
              <w:rPr>
                <w:rFonts w:ascii="Times New Roman" w:hAnsi="Times New Roman"/>
              </w:rPr>
              <w:t>.</w:t>
            </w:r>
          </w:p>
        </w:tc>
      </w:tr>
    </w:tbl>
    <w:p w:rsidR="00021A89" w:rsidRDefault="00021A89" w:rsidP="00A65A7E">
      <w:pPr>
        <w:tabs>
          <w:tab w:val="left" w:pos="284"/>
          <w:tab w:val="left" w:pos="426"/>
        </w:tabs>
        <w:spacing w:line="480" w:lineRule="auto"/>
        <w:jc w:val="both"/>
        <w:rPr>
          <w:rFonts w:ascii="Times New Roman" w:eastAsia="Arial Unicode MS" w:hAnsi="Times New Roman" w:cs="Times New Roman"/>
          <w:sz w:val="24"/>
          <w:szCs w:val="24"/>
        </w:rPr>
      </w:pPr>
    </w:p>
    <w:p w:rsidR="00A65A7E" w:rsidRPr="00021A89" w:rsidRDefault="00021A89" w:rsidP="00A65A7E">
      <w:pPr>
        <w:tabs>
          <w:tab w:val="left" w:pos="284"/>
          <w:tab w:val="left" w:pos="426"/>
        </w:tabs>
        <w:spacing w:line="480" w:lineRule="auto"/>
        <w:jc w:val="both"/>
        <w:rPr>
          <w:rFonts w:ascii="Times New Roman" w:eastAsia="Arial Unicode MS" w:hAnsi="Times New Roman" w:cs="Times New Roman"/>
          <w:b/>
          <w:bCs/>
          <w:sz w:val="24"/>
          <w:szCs w:val="24"/>
        </w:rPr>
      </w:pPr>
      <w:r w:rsidRPr="00021A89">
        <w:rPr>
          <w:rFonts w:ascii="Times New Roman" w:eastAsia="Arial Unicode MS" w:hAnsi="Times New Roman" w:cs="Times New Roman"/>
          <w:b/>
          <w:bCs/>
          <w:sz w:val="24"/>
          <w:szCs w:val="24"/>
          <w:lang w:val="en-US"/>
        </w:rPr>
        <w:t>K</w:t>
      </w:r>
      <w:r w:rsidR="00A65A7E" w:rsidRPr="00021A89">
        <w:rPr>
          <w:rFonts w:ascii="Times New Roman" w:eastAsia="Arial Unicode MS" w:hAnsi="Times New Roman" w:cs="Times New Roman"/>
          <w:b/>
          <w:bCs/>
          <w:sz w:val="24"/>
          <w:szCs w:val="24"/>
        </w:rPr>
        <w:t>esimpulan</w:t>
      </w:r>
    </w:p>
    <w:p w:rsidR="00A65A7E" w:rsidRPr="00021A89" w:rsidRDefault="00021A89" w:rsidP="00A65A7E">
      <w:pPr>
        <w:tabs>
          <w:tab w:val="left" w:pos="284"/>
          <w:tab w:val="left" w:pos="426"/>
        </w:tabs>
        <w:spacing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sidR="00A65A7E" w:rsidRPr="00021A89">
        <w:rPr>
          <w:rFonts w:ascii="Times New Roman" w:eastAsia="Arial Unicode MS" w:hAnsi="Times New Roman" w:cs="Times New Roman"/>
          <w:sz w:val="24"/>
          <w:szCs w:val="24"/>
        </w:rPr>
        <w:t>Pada dasarnya impelementasi program analisis kinerja sudah sangat berjalan dengan baik karna hal ini terbukti pengiriman sistem melalui internet sudah sangat bagus sehingga warga masyarakat di desa siabu sudah sangat baik dari hari-hari sebelumnya.</w:t>
      </w:r>
    </w:p>
    <w:p w:rsidR="00A65A7E" w:rsidRPr="00021A89" w:rsidRDefault="00A65A7E" w:rsidP="00A65A7E">
      <w:pPr>
        <w:ind w:left="2160" w:firstLine="720"/>
        <w:rPr>
          <w:rFonts w:ascii="Times New Roman" w:eastAsia="Arial Unicode MS" w:hAnsi="Times New Roman" w:cs="Times New Roman"/>
          <w:sz w:val="24"/>
          <w:szCs w:val="24"/>
        </w:rPr>
      </w:pPr>
    </w:p>
    <w:p w:rsidR="00A65A7E" w:rsidRPr="00021A89" w:rsidRDefault="00A65A7E" w:rsidP="00A65A7E">
      <w:pPr>
        <w:ind w:left="2160" w:firstLine="720"/>
        <w:rPr>
          <w:rFonts w:ascii="Times New Roman" w:eastAsia="Arial Unicode MS" w:hAnsi="Times New Roman" w:cs="Times New Roman"/>
          <w:sz w:val="24"/>
          <w:szCs w:val="24"/>
        </w:rPr>
      </w:pPr>
    </w:p>
    <w:p w:rsidR="00021A89" w:rsidRDefault="00021A89" w:rsidP="00021A89">
      <w:pPr>
        <w:rPr>
          <w:rFonts w:ascii="Times New Roman" w:eastAsia="Arial Unicode MS" w:hAnsi="Times New Roman" w:cs="Times New Roman"/>
          <w:sz w:val="24"/>
          <w:szCs w:val="24"/>
        </w:rPr>
      </w:pPr>
    </w:p>
    <w:p w:rsidR="00021A89" w:rsidRDefault="00021A89" w:rsidP="00021A89">
      <w:pPr>
        <w:rPr>
          <w:rFonts w:ascii="Times New Roman" w:eastAsia="Arial Unicode MS" w:hAnsi="Times New Roman" w:cs="Times New Roman"/>
          <w:sz w:val="24"/>
          <w:szCs w:val="24"/>
        </w:rPr>
      </w:pPr>
    </w:p>
    <w:p w:rsidR="00021A89" w:rsidRDefault="00021A89" w:rsidP="00021A89">
      <w:pPr>
        <w:rPr>
          <w:rFonts w:ascii="Times New Roman" w:eastAsia="Arial Unicode MS" w:hAnsi="Times New Roman" w:cs="Times New Roman"/>
          <w:sz w:val="24"/>
          <w:szCs w:val="24"/>
        </w:rPr>
      </w:pPr>
    </w:p>
    <w:p w:rsidR="00A65A7E" w:rsidRPr="00021A89" w:rsidRDefault="00021A89" w:rsidP="00021A89">
      <w:pPr>
        <w:rPr>
          <w:rFonts w:ascii="Times New Roman" w:eastAsia="Arial Unicode MS" w:hAnsi="Times New Roman" w:cs="Times New Roman"/>
          <w:b/>
          <w:bCs/>
          <w:sz w:val="24"/>
          <w:szCs w:val="24"/>
        </w:rPr>
      </w:pPr>
      <w:r w:rsidRPr="00021A89">
        <w:rPr>
          <w:rFonts w:ascii="Times New Roman" w:eastAsia="Arial Unicode MS" w:hAnsi="Times New Roman" w:cs="Times New Roman"/>
          <w:b/>
          <w:bCs/>
          <w:sz w:val="24"/>
          <w:szCs w:val="24"/>
        </w:rPr>
        <w:lastRenderedPageBreak/>
        <w:t>Daftar Pustaka</w:t>
      </w:r>
    </w:p>
    <w:p w:rsidR="00A65A7E" w:rsidRPr="00021A89" w:rsidRDefault="00A65A7E" w:rsidP="00A65A7E">
      <w:pPr>
        <w:spacing w:line="259" w:lineRule="auto"/>
        <w:rPr>
          <w:rFonts w:ascii="Times New Roman" w:eastAsia="Arial Unicode MS" w:hAnsi="Times New Roman" w:cs="Times New Roman"/>
          <w:sz w:val="20"/>
          <w:szCs w:val="20"/>
        </w:rPr>
      </w:pP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Bungin,Burhan,2007 penelitihan kualitatif.kencana,jakarta.</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 xml:space="preserve">Dwiyanto,Agus.2005.penelitian kinerja organisasi publik.jurusan ilmu       </w:t>
      </w:r>
      <w:r w:rsidRPr="00021A89">
        <w:rPr>
          <w:rFonts w:ascii="Times New Roman" w:eastAsia="Arial Unicode MS" w:hAnsi="Times New Roman" w:cs="Times New Roman"/>
          <w:sz w:val="20"/>
          <w:szCs w:val="20"/>
        </w:rPr>
        <w:tab/>
      </w:r>
      <w:r w:rsidRPr="00021A89">
        <w:rPr>
          <w:rFonts w:ascii="Times New Roman" w:eastAsia="Arial Unicode MS" w:hAnsi="Times New Roman" w:cs="Times New Roman"/>
          <w:sz w:val="20"/>
          <w:szCs w:val="20"/>
        </w:rPr>
        <w:tab/>
        <w:t>administrasi negara,yogyakarta.</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Gibson.2003 perilaku manajemen organsiasi.erlangga.jakarta .</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Hadi,surjadi,Drs,Msi.2009.pengembangan kinerja pelayanan publik</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ab/>
      </w:r>
      <w:r w:rsidRPr="00021A89">
        <w:rPr>
          <w:rFonts w:ascii="Times New Roman" w:eastAsia="Arial Unicode MS" w:hAnsi="Times New Roman" w:cs="Times New Roman"/>
          <w:sz w:val="20"/>
          <w:szCs w:val="20"/>
        </w:rPr>
        <w:tab/>
        <w:t>PT Refika Aditama,Bandung.</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Kadir,Abdur.2015.Studi pemerintahan daerah dan pelayanan publik .</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 xml:space="preserve">   </w:t>
      </w:r>
      <w:r w:rsidRPr="00021A89">
        <w:rPr>
          <w:rFonts w:ascii="Times New Roman" w:eastAsia="Arial Unicode MS" w:hAnsi="Times New Roman" w:cs="Times New Roman"/>
          <w:sz w:val="20"/>
          <w:szCs w:val="20"/>
        </w:rPr>
        <w:tab/>
      </w:r>
      <w:r w:rsidRPr="00021A89">
        <w:rPr>
          <w:rFonts w:ascii="Times New Roman" w:eastAsia="Arial Unicode MS" w:hAnsi="Times New Roman" w:cs="Times New Roman"/>
          <w:sz w:val="20"/>
          <w:szCs w:val="20"/>
        </w:rPr>
        <w:tab/>
        <w:t>CV.Dharma perada Dharmasaraya.Edisi Pertama.</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Marsuki .2006 .Mendorong investasi melalui pelayanan publik.jakarta..</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Nurchelis,Hanif.2001.Pertumbuhan dan Penyelenggaraan pemerintah desa.</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ab/>
      </w:r>
      <w:r w:rsidRPr="00021A89">
        <w:rPr>
          <w:rFonts w:ascii="Times New Roman" w:eastAsia="Arial Unicode MS" w:hAnsi="Times New Roman" w:cs="Times New Roman"/>
          <w:sz w:val="20"/>
          <w:szCs w:val="20"/>
        </w:rPr>
        <w:tab/>
        <w:t>PT.Grola Aksara Pertama</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Siagian,sondang.2008.manajemen sumber daya manusia (cetakan 15)</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ab/>
      </w:r>
      <w:r w:rsidRPr="00021A89">
        <w:rPr>
          <w:rFonts w:ascii="Times New Roman" w:eastAsia="Arial Unicode MS" w:hAnsi="Times New Roman" w:cs="Times New Roman"/>
          <w:sz w:val="20"/>
          <w:szCs w:val="20"/>
        </w:rPr>
        <w:tab/>
        <w:t>Bumi Aksara,Jakarta.</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Sedarmayanti.2001.sumber daya manusia dan produktivitas kerja.Bandung mandar maju.</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ab/>
      </w:r>
      <w:r w:rsidRPr="00021A89">
        <w:rPr>
          <w:rFonts w:ascii="Times New Roman" w:eastAsia="Arial Unicode MS" w:hAnsi="Times New Roman" w:cs="Times New Roman"/>
          <w:sz w:val="20"/>
          <w:szCs w:val="20"/>
        </w:rPr>
        <w:tab/>
        <w:t xml:space="preserve">2010.Manajemen sumber daya manusia .Bandung </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ab/>
        <w:t>PT.Rafika aditama</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Sugiyono .2013.meteode penelitihan kuantitatif dan kualitatif R dan Do.Alfabeta,Bandung.</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Syafri,wirman.2013.Studi tentang adminstrasi publik.Erlangga .jakarta .</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Thoha,Miffah,1987.perspektif  prilalu Brokrasi.rajawali Pers.jakarta.</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Wastiono,sadu.2002.kapita selekta Penyelenggaraan pemerintah daerah.</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ab/>
      </w:r>
      <w:r w:rsidRPr="00021A89">
        <w:rPr>
          <w:rFonts w:ascii="Times New Roman" w:eastAsia="Arial Unicode MS" w:hAnsi="Times New Roman" w:cs="Times New Roman"/>
          <w:sz w:val="20"/>
          <w:szCs w:val="20"/>
        </w:rPr>
        <w:tab/>
        <w:t>Alqaprint,Jatinangor.</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 xml:space="preserve">Wibisono,Dermawan.2010.Manajemen kinerja korporasi dan organisasi </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ab/>
      </w:r>
      <w:r w:rsidRPr="00021A89">
        <w:rPr>
          <w:rFonts w:ascii="Times New Roman" w:eastAsia="Arial Unicode MS" w:hAnsi="Times New Roman" w:cs="Times New Roman"/>
          <w:sz w:val="20"/>
          <w:szCs w:val="20"/>
        </w:rPr>
        <w:tab/>
        <w:t>Erlangga.</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Jurnal:</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Asariansyah,M.F.,Saleh,C.Dan Rengu,Sp.2012.partisipasi masyarakat dalam pemerataan pembangunan Insfrastruktruk jalan.jurnal administrasi publik( jap)Vol 1,No 6,hal .1141-1150</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Dirk Magala kusuma,2013 kinerja pegawai negeri sipil.ejurnal admnistrasi negara volume 1,nor 4,hal 1388-1400</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Sumber lainnya</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Undang-undang Nomor 32 tahun 2004v tentang pemerintahan daerah.</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Undang-undang Nomor 25 tahun 2009 tentang pelayanan publik.</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Undang-undang Nomor 5 tahun 2014 tentang Aparatur sipil negara (dan peraturan pemerintahan tentang kepegawain terbaru)</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Undang –undang Nomor 6 tahun 2014 tentang desa</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lastRenderedPageBreak/>
        <w:t>Keputusan kementrian pendayagunaan aparatur negara Republik Indonesia Nomor 63 tahun 2003</w:t>
      </w:r>
    </w:p>
    <w:p w:rsidR="00A65A7E" w:rsidRPr="00021A89" w:rsidRDefault="00A65A7E" w:rsidP="00A65A7E">
      <w:pPr>
        <w:spacing w:line="259" w:lineRule="auto"/>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Internet</w:t>
      </w:r>
    </w:p>
    <w:p w:rsidR="00A65A7E" w:rsidRPr="00021A89" w:rsidRDefault="00000000" w:rsidP="00A65A7E">
      <w:pPr>
        <w:spacing w:line="259" w:lineRule="auto"/>
        <w:rPr>
          <w:rFonts w:ascii="Times New Roman" w:eastAsia="Arial Unicode MS" w:hAnsi="Times New Roman" w:cs="Times New Roman"/>
          <w:sz w:val="20"/>
          <w:szCs w:val="20"/>
        </w:rPr>
      </w:pPr>
      <w:hyperlink r:id="rId6" w:history="1">
        <w:r w:rsidR="00A65A7E" w:rsidRPr="00021A89">
          <w:rPr>
            <w:rFonts w:ascii="Times New Roman" w:eastAsia="Arial Unicode MS" w:hAnsi="Times New Roman" w:cs="Times New Roman"/>
            <w:color w:val="0563C1" w:themeColor="hyperlink"/>
            <w:sz w:val="20"/>
            <w:szCs w:val="20"/>
            <w:u w:val="single"/>
          </w:rPr>
          <w:t>http://definisimu.blogspot.com/2012/08/definisi-kinerja</w:t>
        </w:r>
      </w:hyperlink>
      <w:r w:rsidR="00A65A7E" w:rsidRPr="00021A89">
        <w:rPr>
          <w:rFonts w:ascii="Times New Roman" w:eastAsia="Arial Unicode MS" w:hAnsi="Times New Roman" w:cs="Times New Roman"/>
          <w:sz w:val="20"/>
          <w:szCs w:val="20"/>
        </w:rPr>
        <w:t>.</w:t>
      </w:r>
    </w:p>
    <w:p w:rsidR="00A65A7E" w:rsidRPr="00021A89" w:rsidRDefault="00000000" w:rsidP="00A65A7E">
      <w:pPr>
        <w:spacing w:line="259" w:lineRule="auto"/>
        <w:rPr>
          <w:rFonts w:ascii="Times New Roman" w:eastAsia="Arial Unicode MS" w:hAnsi="Times New Roman" w:cs="Times New Roman"/>
          <w:sz w:val="20"/>
          <w:szCs w:val="20"/>
        </w:rPr>
      </w:pPr>
      <w:hyperlink r:id="rId7" w:history="1">
        <w:r w:rsidR="00A65A7E" w:rsidRPr="00021A89">
          <w:rPr>
            <w:rFonts w:ascii="Times New Roman" w:eastAsia="Arial Unicode MS" w:hAnsi="Times New Roman" w:cs="Times New Roman"/>
            <w:color w:val="0563C1" w:themeColor="hyperlink"/>
            <w:sz w:val="20"/>
            <w:szCs w:val="20"/>
            <w:u w:val="single"/>
          </w:rPr>
          <w:t>http://etalasepustaka.blogspot.com/2016/05/pengertian-pelayanan publik- menurut-para-ahli.html</w:t>
        </w:r>
      </w:hyperlink>
    </w:p>
    <w:p w:rsidR="00A65A7E" w:rsidRPr="00021A89" w:rsidRDefault="00A65A7E" w:rsidP="00431A85">
      <w:pPr>
        <w:tabs>
          <w:tab w:val="left" w:pos="284"/>
          <w:tab w:val="left" w:pos="426"/>
        </w:tabs>
        <w:spacing w:line="480" w:lineRule="auto"/>
        <w:jc w:val="both"/>
        <w:rPr>
          <w:rFonts w:ascii="Times New Roman" w:eastAsia="Arial Unicode MS" w:hAnsi="Times New Roman" w:cs="Times New Roman"/>
          <w:sz w:val="20"/>
          <w:szCs w:val="20"/>
        </w:rPr>
      </w:pPr>
      <w:r w:rsidRPr="00021A89">
        <w:rPr>
          <w:rFonts w:ascii="Times New Roman" w:eastAsia="Arial Unicode MS" w:hAnsi="Times New Roman" w:cs="Times New Roman"/>
          <w:sz w:val="20"/>
          <w:szCs w:val="20"/>
        </w:rPr>
        <w:t xml:space="preserve"> dari hari-hari sebelumnya.</w:t>
      </w:r>
    </w:p>
    <w:sectPr w:rsidR="00A65A7E" w:rsidRPr="00021A89" w:rsidSect="00021A89">
      <w:headerReference w:type="default" r:id="rId8"/>
      <w:footerReference w:type="default" r:id="rId9"/>
      <w:pgSz w:w="11906" w:h="16838"/>
      <w:pgMar w:top="1440" w:right="1440" w:bottom="1440" w:left="1440" w:header="708" w:footer="708"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12D4" w:rsidRDefault="004C12D4" w:rsidP="00021A89">
      <w:pPr>
        <w:spacing w:after="0" w:line="240" w:lineRule="auto"/>
      </w:pPr>
      <w:r>
        <w:separator/>
      </w:r>
    </w:p>
  </w:endnote>
  <w:endnote w:type="continuationSeparator" w:id="0">
    <w:p w:rsidR="004C12D4" w:rsidRDefault="004C12D4" w:rsidP="0002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948043"/>
      <w:docPartObj>
        <w:docPartGallery w:val="Page Numbers (Bottom of Page)"/>
        <w:docPartUnique/>
      </w:docPartObj>
    </w:sdtPr>
    <w:sdtEndPr>
      <w:rPr>
        <w:noProof/>
      </w:rPr>
    </w:sdtEndPr>
    <w:sdtContent>
      <w:p w:rsidR="00021A89" w:rsidRDefault="00021A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21A89" w:rsidRDefault="00021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12D4" w:rsidRDefault="004C12D4" w:rsidP="00021A89">
      <w:pPr>
        <w:spacing w:after="0" w:line="240" w:lineRule="auto"/>
      </w:pPr>
      <w:r>
        <w:separator/>
      </w:r>
    </w:p>
  </w:footnote>
  <w:footnote w:type="continuationSeparator" w:id="0">
    <w:p w:rsidR="004C12D4" w:rsidRDefault="004C12D4" w:rsidP="00021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1A89" w:rsidRPr="008F580C" w:rsidRDefault="00021A89" w:rsidP="00021A89">
    <w:pPr>
      <w:pStyle w:val="Header"/>
      <w:tabs>
        <w:tab w:val="right" w:pos="7938"/>
      </w:tabs>
      <w:jc w:val="right"/>
      <w:rPr>
        <w:sz w:val="20"/>
        <w:szCs w:val="20"/>
      </w:rPr>
    </w:pPr>
    <w:proofErr w:type="spellStart"/>
    <w:r w:rsidRPr="008F580C">
      <w:rPr>
        <w:b/>
        <w:sz w:val="20"/>
        <w:szCs w:val="20"/>
      </w:rPr>
      <w:t>Jurnal</w:t>
    </w:r>
    <w:proofErr w:type="spellEnd"/>
    <w:r w:rsidRPr="008F580C">
      <w:rPr>
        <w:b/>
        <w:sz w:val="20"/>
        <w:szCs w:val="20"/>
      </w:rPr>
      <w:t xml:space="preserve"> </w:t>
    </w:r>
    <w:proofErr w:type="spellStart"/>
    <w:r w:rsidRPr="008F580C">
      <w:rPr>
        <w:b/>
        <w:sz w:val="20"/>
        <w:szCs w:val="20"/>
      </w:rPr>
      <w:t>Inovasi</w:t>
    </w:r>
    <w:proofErr w:type="spellEnd"/>
    <w:r w:rsidRPr="008F580C">
      <w:rPr>
        <w:b/>
        <w:sz w:val="20"/>
        <w:szCs w:val="20"/>
      </w:rPr>
      <w:t xml:space="preserve"> Sektor Publik Volume 3, </w:t>
    </w:r>
    <w:proofErr w:type="spellStart"/>
    <w:r w:rsidRPr="008F580C">
      <w:rPr>
        <w:b/>
        <w:sz w:val="20"/>
        <w:szCs w:val="20"/>
      </w:rPr>
      <w:t>Nomor</w:t>
    </w:r>
    <w:proofErr w:type="spellEnd"/>
    <w:r w:rsidRPr="008F580C">
      <w:rPr>
        <w:b/>
        <w:sz w:val="20"/>
        <w:szCs w:val="20"/>
      </w:rPr>
      <w:t xml:space="preserve"> 1, 2023</w:t>
    </w:r>
  </w:p>
  <w:p w:rsidR="00021A89" w:rsidRPr="00021A89" w:rsidRDefault="00021A89" w:rsidP="00021A89">
    <w:pPr>
      <w:pStyle w:val="Header"/>
      <w:jc w:val="right"/>
      <w:rPr>
        <w:b/>
        <w:bCs/>
        <w:sz w:val="20"/>
        <w:szCs w:val="20"/>
      </w:rPr>
    </w:pPr>
    <w:r w:rsidRPr="008F580C">
      <w:rPr>
        <w:b/>
        <w:bCs/>
        <w:sz w:val="20"/>
        <w:szCs w:val="20"/>
      </w:rPr>
      <w:t>ISSN: 2829-1352 (Online)</w:t>
    </w:r>
  </w:p>
  <w:p w:rsidR="00021A89" w:rsidRDefault="00021A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56"/>
    <w:rsid w:val="00021A89"/>
    <w:rsid w:val="000353EE"/>
    <w:rsid w:val="000F7756"/>
    <w:rsid w:val="003E5EE8"/>
    <w:rsid w:val="00431A85"/>
    <w:rsid w:val="00493D99"/>
    <w:rsid w:val="004C12D4"/>
    <w:rsid w:val="00515FA5"/>
    <w:rsid w:val="0082164D"/>
    <w:rsid w:val="00901A0F"/>
    <w:rsid w:val="00A65A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8587"/>
  <w15:chartTrackingRefBased/>
  <w15:docId w15:val="{CEBBD53C-2325-403F-AB55-4061CED8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5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82164D"/>
    <w:pPr>
      <w:spacing w:line="259" w:lineRule="auto"/>
      <w:ind w:left="720"/>
      <w:contextualSpacing/>
    </w:pPr>
    <w:rPr>
      <w:rFonts w:ascii="Droid Sans" w:eastAsia="Droid Sans" w:hAnsi="Times New Roman" w:cs="Arial"/>
    </w:rPr>
  </w:style>
  <w:style w:type="table" w:styleId="TableGrid">
    <w:name w:val="Table Grid"/>
    <w:basedOn w:val="TableNormal"/>
    <w:uiPriority w:val="59"/>
    <w:rsid w:val="00431A85"/>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A89"/>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021A89"/>
    <w:rPr>
      <w:rFonts w:ascii="Times New Roman" w:eastAsia="Times New Roman" w:hAnsi="Times New Roman" w:cs="Times New Roman"/>
      <w:lang w:val="en-US"/>
    </w:rPr>
  </w:style>
  <w:style w:type="paragraph" w:styleId="HTMLPreformatted">
    <w:name w:val="HTML Preformatted"/>
    <w:basedOn w:val="Normal"/>
    <w:link w:val="HTMLPreformattedChar"/>
    <w:uiPriority w:val="99"/>
    <w:semiHidden/>
    <w:unhideWhenUsed/>
    <w:rsid w:val="00021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21A89"/>
    <w:rPr>
      <w:rFonts w:ascii="Courier New" w:eastAsia="Times New Roman" w:hAnsi="Courier New" w:cs="Courier New"/>
      <w:sz w:val="20"/>
      <w:szCs w:val="20"/>
      <w:lang w:val="en-US"/>
    </w:rPr>
  </w:style>
  <w:style w:type="character" w:customStyle="1" w:styleId="y2iqfc">
    <w:name w:val="y2iqfc"/>
    <w:basedOn w:val="DefaultParagraphFont"/>
    <w:rsid w:val="00021A89"/>
  </w:style>
  <w:style w:type="paragraph" w:styleId="Footer">
    <w:name w:val="footer"/>
    <w:basedOn w:val="Normal"/>
    <w:link w:val="FooterChar"/>
    <w:uiPriority w:val="99"/>
    <w:unhideWhenUsed/>
    <w:rsid w:val="00021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733414">
      <w:bodyDiv w:val="1"/>
      <w:marLeft w:val="0"/>
      <w:marRight w:val="0"/>
      <w:marTop w:val="0"/>
      <w:marBottom w:val="0"/>
      <w:divBdr>
        <w:top w:val="none" w:sz="0" w:space="0" w:color="auto"/>
        <w:left w:val="none" w:sz="0" w:space="0" w:color="auto"/>
        <w:bottom w:val="none" w:sz="0" w:space="0" w:color="auto"/>
        <w:right w:val="none" w:sz="0" w:space="0" w:color="auto"/>
      </w:divBdr>
    </w:div>
    <w:div w:id="14469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talasepustaka.blogspot.com/2016/05/pengertian-pelayanan%20publik-%20menurut-para-ahl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finisimu.blogspot.com/2012/08/definisi-kinerj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6281255505155</cp:lastModifiedBy>
  <cp:revision>3</cp:revision>
  <dcterms:created xsi:type="dcterms:W3CDTF">2022-07-21T11:45:00Z</dcterms:created>
  <dcterms:modified xsi:type="dcterms:W3CDTF">2023-08-01T00:49:00Z</dcterms:modified>
</cp:coreProperties>
</file>