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255E553" w14:textId="77777777" w:rsidR="00F96548" w:rsidRPr="00991950" w:rsidRDefault="00000000">
      <w:pPr>
        <w:pStyle w:val="HTMLPreformatted"/>
        <w:shd w:val="clear" w:color="auto" w:fill="FFFFFF"/>
        <w:spacing w:line="36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991950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id-ID"/>
        </w:rPr>
        <w:t xml:space="preserve">KINERJA </w:t>
      </w:r>
      <w:r w:rsidRPr="00991950">
        <w:rPr>
          <w:rFonts w:ascii="Times New Roman" w:hAnsi="Times New Roman" w:cs="Times New Roman"/>
          <w:b/>
          <w:bCs/>
          <w:sz w:val="24"/>
          <w:szCs w:val="24"/>
        </w:rPr>
        <w:t xml:space="preserve">BADAN PERMUSYAWARATAN DESA (BPD) </w:t>
      </w:r>
    </w:p>
    <w:p w14:paraId="244B73BA" w14:textId="77777777" w:rsidR="00F96548" w:rsidRPr="00991950" w:rsidRDefault="00000000">
      <w:pPr>
        <w:pStyle w:val="HTMLPreformatted"/>
        <w:shd w:val="clear" w:color="auto" w:fill="FFFFFF"/>
        <w:spacing w:line="36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991950">
        <w:rPr>
          <w:rFonts w:ascii="Times New Roman" w:hAnsi="Times New Roman" w:cs="Times New Roman"/>
          <w:b/>
          <w:bCs/>
          <w:sz w:val="24"/>
          <w:szCs w:val="24"/>
        </w:rPr>
        <w:t>DALAM MENAMPUNG DAN MENYALURKAN ASPIRASI</w:t>
      </w:r>
    </w:p>
    <w:p w14:paraId="7DA3607D" w14:textId="77777777" w:rsidR="00F96548" w:rsidRPr="00991950" w:rsidRDefault="00000000">
      <w:pPr>
        <w:pStyle w:val="HTMLPreformatted"/>
        <w:shd w:val="clear" w:color="auto" w:fill="FFFFFF"/>
        <w:spacing w:line="36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991950">
        <w:rPr>
          <w:rFonts w:ascii="Times New Roman" w:hAnsi="Times New Roman" w:cs="Times New Roman"/>
          <w:b/>
          <w:bCs/>
          <w:sz w:val="24"/>
          <w:szCs w:val="24"/>
        </w:rPr>
        <w:t>MASYARAKAT PADA PERENCANAAN PEMBANGUNAN</w:t>
      </w:r>
    </w:p>
    <w:p w14:paraId="0B2CAEE5" w14:textId="3E1CD72D" w:rsidR="00F96548" w:rsidRPr="00991950" w:rsidRDefault="00000000" w:rsidP="00D6357C">
      <w:pPr>
        <w:spacing w:after="0" w:line="360" w:lineRule="auto"/>
        <w:jc w:val="center"/>
        <w:rPr>
          <w:rFonts w:ascii="Times New Roman" w:eastAsia="Times New Roman" w:hAnsi="Times New Roman"/>
          <w:bCs/>
          <w:iCs/>
          <w:color w:val="000000"/>
          <w:sz w:val="24"/>
          <w:szCs w:val="24"/>
        </w:rPr>
      </w:pPr>
      <w:r w:rsidRPr="00991950"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id-ID"/>
        </w:rPr>
        <w:t xml:space="preserve">(Studi </w:t>
      </w:r>
      <w:r w:rsidRPr="00991950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Kasus</w:t>
      </w:r>
      <w:r w:rsidRPr="00991950"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id-ID"/>
        </w:rPr>
        <w:t xml:space="preserve"> Desa </w:t>
      </w:r>
      <w:proofErr w:type="spellStart"/>
      <w:r w:rsidRPr="00991950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Hulaan</w:t>
      </w:r>
      <w:proofErr w:type="spellEnd"/>
      <w:r w:rsidRPr="00991950"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id-ID"/>
        </w:rPr>
        <w:t xml:space="preserve"> Kecamatan Menganti Kabupaten Gresik)</w:t>
      </w:r>
    </w:p>
    <w:p w14:paraId="1F1A63F6" w14:textId="77777777" w:rsidR="00D6357C" w:rsidRPr="00991950" w:rsidRDefault="00D6357C" w:rsidP="00D6357C">
      <w:pPr>
        <w:spacing w:after="0" w:line="360" w:lineRule="auto"/>
        <w:jc w:val="center"/>
        <w:rPr>
          <w:rFonts w:ascii="Times New Roman" w:eastAsia="Times New Roman" w:hAnsi="Times New Roman"/>
          <w:bCs/>
          <w:iCs/>
          <w:color w:val="000000"/>
          <w:sz w:val="24"/>
          <w:szCs w:val="24"/>
        </w:rPr>
      </w:pPr>
    </w:p>
    <w:p w14:paraId="4C3E4F59" w14:textId="77777777" w:rsidR="00F96548" w:rsidRPr="00991950" w:rsidRDefault="00000000">
      <w:pPr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991950">
        <w:rPr>
          <w:rFonts w:ascii="Times New Roman" w:eastAsia="Times New Roman" w:hAnsi="Times New Roman"/>
          <w:b/>
          <w:sz w:val="24"/>
          <w:szCs w:val="24"/>
        </w:rPr>
        <w:t xml:space="preserve">Ika </w:t>
      </w:r>
      <w:proofErr w:type="spellStart"/>
      <w:r w:rsidRPr="00991950">
        <w:rPr>
          <w:rFonts w:ascii="Times New Roman" w:eastAsia="Times New Roman" w:hAnsi="Times New Roman"/>
          <w:b/>
          <w:sz w:val="24"/>
          <w:szCs w:val="24"/>
        </w:rPr>
        <w:t>Fatimatus</w:t>
      </w:r>
      <w:proofErr w:type="spellEnd"/>
      <w:r w:rsidRPr="00991950">
        <w:rPr>
          <w:rFonts w:ascii="Times New Roman" w:eastAsia="Times New Roman" w:hAnsi="Times New Roman"/>
          <w:b/>
          <w:sz w:val="24"/>
          <w:szCs w:val="24"/>
        </w:rPr>
        <w:t xml:space="preserve"> Zahro, </w:t>
      </w:r>
      <w:r w:rsidRPr="00991950">
        <w:rPr>
          <w:rFonts w:ascii="Times New Roman" w:eastAsia="Times New Roman" w:hAnsi="Times New Roman"/>
          <w:b/>
          <w:bCs/>
          <w:sz w:val="24"/>
          <w:szCs w:val="24"/>
        </w:rPr>
        <w:t>Sri Juni Woro Astuti</w:t>
      </w:r>
    </w:p>
    <w:p w14:paraId="245B5E91" w14:textId="7B27637F" w:rsidR="004437EE" w:rsidRPr="00991950" w:rsidRDefault="00000000" w:rsidP="003C52F7">
      <w:pPr>
        <w:spacing w:line="360" w:lineRule="auto"/>
        <w:ind w:left="-142" w:firstLine="142"/>
        <w:jc w:val="center"/>
        <w:rPr>
          <w:rFonts w:ascii="Times New Roman" w:eastAsia="Times New Roman" w:hAnsi="Times New Roman"/>
          <w:bCs/>
          <w:sz w:val="18"/>
          <w:szCs w:val="18"/>
        </w:rPr>
      </w:pPr>
      <w:r w:rsidRPr="00991950">
        <w:rPr>
          <w:rFonts w:ascii="Times New Roman" w:eastAsia="Times New Roman" w:hAnsi="Times New Roman"/>
          <w:bCs/>
          <w:sz w:val="18"/>
          <w:szCs w:val="18"/>
        </w:rPr>
        <w:t xml:space="preserve">Program Studi Imu </w:t>
      </w:r>
      <w:proofErr w:type="spellStart"/>
      <w:r w:rsidRPr="00991950">
        <w:rPr>
          <w:rFonts w:ascii="Times New Roman" w:eastAsia="Times New Roman" w:hAnsi="Times New Roman"/>
          <w:bCs/>
          <w:sz w:val="18"/>
          <w:szCs w:val="18"/>
        </w:rPr>
        <w:t>Administrasi</w:t>
      </w:r>
      <w:proofErr w:type="spellEnd"/>
      <w:r w:rsidRPr="00991950">
        <w:rPr>
          <w:rFonts w:ascii="Times New Roman" w:eastAsia="Times New Roman" w:hAnsi="Times New Roman"/>
          <w:bCs/>
          <w:sz w:val="18"/>
          <w:szCs w:val="18"/>
        </w:rPr>
        <w:t xml:space="preserve"> Negara, </w:t>
      </w:r>
      <w:proofErr w:type="spellStart"/>
      <w:r w:rsidRPr="00991950">
        <w:rPr>
          <w:rFonts w:ascii="Times New Roman" w:eastAsia="Times New Roman" w:hAnsi="Times New Roman"/>
          <w:bCs/>
          <w:sz w:val="18"/>
          <w:szCs w:val="18"/>
        </w:rPr>
        <w:t>Fakultas</w:t>
      </w:r>
      <w:proofErr w:type="spellEnd"/>
      <w:r w:rsidRPr="00991950">
        <w:rPr>
          <w:rFonts w:ascii="Times New Roman" w:eastAsia="Times New Roman" w:hAnsi="Times New Roman"/>
          <w:bCs/>
          <w:sz w:val="18"/>
          <w:szCs w:val="18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bCs/>
          <w:sz w:val="18"/>
          <w:szCs w:val="18"/>
        </w:rPr>
        <w:t>Ilmu</w:t>
      </w:r>
      <w:proofErr w:type="spellEnd"/>
      <w:r w:rsidRPr="00991950">
        <w:rPr>
          <w:rFonts w:ascii="Times New Roman" w:eastAsia="Times New Roman" w:hAnsi="Times New Roman"/>
          <w:bCs/>
          <w:sz w:val="18"/>
          <w:szCs w:val="18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bCs/>
          <w:sz w:val="18"/>
          <w:szCs w:val="18"/>
        </w:rPr>
        <w:t>Sosial</w:t>
      </w:r>
      <w:proofErr w:type="spellEnd"/>
      <w:r w:rsidRPr="00991950">
        <w:rPr>
          <w:rFonts w:ascii="Times New Roman" w:eastAsia="Times New Roman" w:hAnsi="Times New Roman"/>
          <w:bCs/>
          <w:sz w:val="18"/>
          <w:szCs w:val="18"/>
        </w:rPr>
        <w:t xml:space="preserve"> dan</w:t>
      </w:r>
      <w:r w:rsidR="00D6357C" w:rsidRPr="00991950">
        <w:rPr>
          <w:rFonts w:ascii="Times New Roman" w:eastAsia="Times New Roman" w:hAnsi="Times New Roman"/>
          <w:bCs/>
          <w:sz w:val="18"/>
          <w:szCs w:val="18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bCs/>
          <w:sz w:val="18"/>
          <w:szCs w:val="18"/>
        </w:rPr>
        <w:t>Ilmu</w:t>
      </w:r>
      <w:proofErr w:type="spellEnd"/>
      <w:r w:rsidRPr="00991950">
        <w:rPr>
          <w:rFonts w:ascii="Times New Roman" w:eastAsia="Times New Roman" w:hAnsi="Times New Roman"/>
          <w:bCs/>
          <w:sz w:val="18"/>
          <w:szCs w:val="18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bCs/>
          <w:sz w:val="18"/>
          <w:szCs w:val="18"/>
        </w:rPr>
        <w:t>Politik</w:t>
      </w:r>
      <w:proofErr w:type="spellEnd"/>
      <w:r w:rsidRPr="00991950">
        <w:rPr>
          <w:rFonts w:ascii="Times New Roman" w:eastAsia="Times New Roman" w:hAnsi="Times New Roman"/>
          <w:bCs/>
          <w:sz w:val="18"/>
          <w:szCs w:val="18"/>
        </w:rPr>
        <w:t>, Universitas Wijaya Putra Surabaya</w:t>
      </w:r>
      <w:r w:rsidRPr="00991950">
        <w:rPr>
          <w:rFonts w:ascii="Times New Roman" w:eastAsia="Times New Roman" w:hAnsi="Times New Roman"/>
          <w:bCs/>
          <w:sz w:val="18"/>
          <w:szCs w:val="18"/>
        </w:rPr>
        <w:br/>
      </w:r>
      <w:hyperlink r:id="rId8" w:history="1">
        <w:r w:rsidR="00D6357C" w:rsidRPr="00991950">
          <w:rPr>
            <w:rStyle w:val="Hyperlink"/>
            <w:rFonts w:ascii="Times New Roman" w:eastAsia="Times New Roman" w:hAnsi="Times New Roman"/>
            <w:bCs/>
            <w:sz w:val="18"/>
            <w:szCs w:val="18"/>
          </w:rPr>
          <w:t>ikafazhr@gmail.com</w:t>
        </w:r>
      </w:hyperlink>
      <w:r w:rsidRPr="00991950">
        <w:rPr>
          <w:rFonts w:ascii="Times New Roman" w:eastAsia="Times New Roman" w:hAnsi="Times New Roman"/>
          <w:bCs/>
          <w:sz w:val="18"/>
          <w:szCs w:val="18"/>
        </w:rPr>
        <w:t xml:space="preserve">, </w:t>
      </w:r>
      <w:hyperlink r:id="rId9" w:history="1">
        <w:r w:rsidRPr="00991950">
          <w:rPr>
            <w:rStyle w:val="Hyperlink"/>
            <w:rFonts w:ascii="Times New Roman" w:eastAsia="Times New Roman" w:hAnsi="Times New Roman"/>
            <w:bCs/>
            <w:sz w:val="18"/>
            <w:szCs w:val="18"/>
          </w:rPr>
          <w:t>srijuniwor</w:t>
        </w:r>
        <w:r w:rsidRPr="00991950">
          <w:rPr>
            <w:rStyle w:val="Hyperlink"/>
            <w:rFonts w:ascii="Times New Roman" w:eastAsia="Times New Roman" w:hAnsi="Times New Roman"/>
            <w:bCs/>
            <w:sz w:val="18"/>
            <w:szCs w:val="18"/>
            <w:lang w:val="id-ID"/>
          </w:rPr>
          <w:t>o</w:t>
        </w:r>
        <w:r w:rsidRPr="00991950">
          <w:rPr>
            <w:rStyle w:val="Hyperlink"/>
            <w:rFonts w:ascii="Times New Roman" w:eastAsia="Times New Roman" w:hAnsi="Times New Roman"/>
            <w:bCs/>
            <w:sz w:val="18"/>
            <w:szCs w:val="18"/>
          </w:rPr>
          <w:t>@uwp.ac.id</w:t>
        </w:r>
      </w:hyperlink>
      <w:r w:rsidRPr="00991950">
        <w:rPr>
          <w:rFonts w:ascii="Times New Roman" w:eastAsia="Times New Roman" w:hAnsi="Times New Roman"/>
          <w:bCs/>
          <w:sz w:val="18"/>
          <w:szCs w:val="18"/>
        </w:rPr>
        <w:t xml:space="preserve"> </w:t>
      </w:r>
    </w:p>
    <w:p w14:paraId="0B2E5F48" w14:textId="2950CDDC" w:rsidR="00F96548" w:rsidRPr="00991950" w:rsidRDefault="00000000">
      <w:pPr>
        <w:spacing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proofErr w:type="spellStart"/>
      <w:r w:rsidRPr="00991950">
        <w:rPr>
          <w:rFonts w:ascii="Times New Roman" w:eastAsia="Times New Roman" w:hAnsi="Times New Roman"/>
          <w:b/>
          <w:color w:val="000000"/>
          <w:sz w:val="24"/>
          <w:szCs w:val="24"/>
        </w:rPr>
        <w:t>Abstrak</w:t>
      </w:r>
      <w:proofErr w:type="spellEnd"/>
    </w:p>
    <w:p w14:paraId="0D09F1E0" w14:textId="77777777" w:rsidR="00F96548" w:rsidRPr="00991950" w:rsidRDefault="00000000">
      <w:pPr>
        <w:snapToGrid w:val="0"/>
        <w:spacing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991950">
        <w:rPr>
          <w:rFonts w:ascii="Times New Roman" w:eastAsia="Times New Roman" w:hAnsi="Times New Roman"/>
          <w:b/>
          <w:color w:val="000000"/>
          <w:sz w:val="24"/>
          <w:szCs w:val="24"/>
          <w:lang w:val="id-ID"/>
        </w:rPr>
        <w:t xml:space="preserve">     </w:t>
      </w:r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Badan </w:t>
      </w:r>
      <w:proofErr w:type="spellStart"/>
      <w:r w:rsidRPr="00991950">
        <w:rPr>
          <w:rFonts w:ascii="Times New Roman" w:eastAsia="Times New Roman" w:hAnsi="Times New Roman"/>
          <w:bCs/>
          <w:sz w:val="24"/>
          <w:szCs w:val="24"/>
        </w:rPr>
        <w:t>Permusyawaratan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Desa (BPD),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sebagai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salah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satu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unsur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penyelenggara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Pemerintahan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Desa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terbentuk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sebagai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wahana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pelaksanaan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demokrasi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di Desa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telah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menunjukkan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serta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mendukung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perwujudan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tata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penyelenggaraan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pemerintahan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desa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baik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Penelitian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ini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memiliki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beberapa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tujuan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yaitu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untuk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mendeskripsikan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serta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menganalisis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Kinerja Badan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Permusyawaratan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Desa (BPD)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dalam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menampung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dan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menyalurkan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aspirasi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masyarakat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 w:rsidRPr="00991950">
        <w:rPr>
          <w:rFonts w:ascii="Times New Roman" w:eastAsia="Times New Roman" w:hAnsi="Times New Roman"/>
          <w:sz w:val="24"/>
          <w:szCs w:val="24"/>
        </w:rPr>
        <w:t xml:space="preserve">Metode yang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digunakan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penelitian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ini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adalah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metode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campuran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kuantitatif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dan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kualitatif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. Hasil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penelitian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ini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menunjukkan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(1) Kinerja Badan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Permusyawaratan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Desa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menyalurkan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aspirasi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masyarakat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sesuai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Undang-undang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No.6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Pasal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55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Tahun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2014. (2)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Seperti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halnya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proses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penyampaian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aspirasi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masyarakat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diadakan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pemilahan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karena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tidak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semua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aspirasi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mayarakat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dapat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diterima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jika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sekiranya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aspirasi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tersebut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sulit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diterima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atau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ditindaklanjuti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>.</w:t>
      </w:r>
      <w:r w:rsidRPr="00991950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r w:rsidRPr="00991950">
        <w:rPr>
          <w:rFonts w:ascii="Times New Roman" w:eastAsia="Times New Roman" w:hAnsi="Times New Roman"/>
          <w:sz w:val="24"/>
          <w:szCs w:val="24"/>
        </w:rPr>
        <w:t xml:space="preserve">Faktor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penghambat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kinerja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Badan </w:t>
      </w:r>
      <w:proofErr w:type="spellStart"/>
      <w:r w:rsidRPr="00991950">
        <w:rPr>
          <w:rFonts w:ascii="Times New Roman" w:eastAsia="Times New Roman" w:hAnsi="Times New Roman"/>
          <w:bCs/>
          <w:sz w:val="24"/>
          <w:szCs w:val="24"/>
        </w:rPr>
        <w:t>Permusyawaratan</w:t>
      </w:r>
      <w:proofErr w:type="spellEnd"/>
      <w:r w:rsidRPr="00991950">
        <w:rPr>
          <w:rFonts w:ascii="Times New Roman" w:eastAsia="Times New Roman" w:hAnsi="Times New Roman"/>
          <w:bCs/>
          <w:sz w:val="24"/>
          <w:szCs w:val="24"/>
        </w:rPr>
        <w:t xml:space="preserve"> Desa (BPD) </w:t>
      </w:r>
      <w:proofErr w:type="spellStart"/>
      <w:r w:rsidRPr="00991950">
        <w:rPr>
          <w:rFonts w:ascii="Times New Roman" w:eastAsia="Times New Roman" w:hAnsi="Times New Roman"/>
          <w:bCs/>
          <w:sz w:val="24"/>
          <w:szCs w:val="24"/>
        </w:rPr>
        <w:t>dalam</w:t>
      </w:r>
      <w:proofErr w:type="spellEnd"/>
      <w:r w:rsidRPr="00991950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bCs/>
          <w:sz w:val="24"/>
          <w:szCs w:val="24"/>
        </w:rPr>
        <w:t>menampung</w:t>
      </w:r>
      <w:proofErr w:type="spellEnd"/>
      <w:r w:rsidRPr="00991950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bCs/>
          <w:sz w:val="24"/>
          <w:szCs w:val="24"/>
        </w:rPr>
        <w:t>aspirasi</w:t>
      </w:r>
      <w:proofErr w:type="spellEnd"/>
      <w:r w:rsidRPr="00991950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bCs/>
          <w:sz w:val="24"/>
          <w:szCs w:val="24"/>
        </w:rPr>
        <w:t>masyarakat</w:t>
      </w:r>
      <w:proofErr w:type="spellEnd"/>
      <w:r w:rsidRPr="00991950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bCs/>
          <w:sz w:val="24"/>
          <w:szCs w:val="24"/>
        </w:rPr>
        <w:t>tidak</w:t>
      </w:r>
      <w:proofErr w:type="spellEnd"/>
      <w:r w:rsidRPr="00991950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bCs/>
          <w:sz w:val="24"/>
          <w:szCs w:val="24"/>
        </w:rPr>
        <w:t>ada</w:t>
      </w:r>
      <w:proofErr w:type="spellEnd"/>
      <w:r w:rsidRPr="00991950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Pr="00991950">
        <w:rPr>
          <w:rFonts w:ascii="Times New Roman" w:eastAsia="Times New Roman" w:hAnsi="Times New Roman"/>
          <w:bCs/>
          <w:sz w:val="24"/>
          <w:szCs w:val="24"/>
        </w:rPr>
        <w:t>namun</w:t>
      </w:r>
      <w:proofErr w:type="spellEnd"/>
      <w:r w:rsidRPr="00991950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bCs/>
          <w:sz w:val="24"/>
          <w:szCs w:val="24"/>
        </w:rPr>
        <w:t>dalam</w:t>
      </w:r>
      <w:proofErr w:type="spellEnd"/>
      <w:r w:rsidRPr="00991950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bCs/>
          <w:sz w:val="24"/>
          <w:szCs w:val="24"/>
        </w:rPr>
        <w:t>pelaksanaannya</w:t>
      </w:r>
      <w:proofErr w:type="spellEnd"/>
      <w:r w:rsidRPr="00991950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bCs/>
          <w:sz w:val="24"/>
          <w:szCs w:val="24"/>
        </w:rPr>
        <w:t>terkadang</w:t>
      </w:r>
      <w:proofErr w:type="spellEnd"/>
      <w:r w:rsidRPr="00991950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bCs/>
          <w:sz w:val="24"/>
          <w:szCs w:val="24"/>
        </w:rPr>
        <w:t>terdapat</w:t>
      </w:r>
      <w:proofErr w:type="spellEnd"/>
      <w:r w:rsidRPr="00991950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bCs/>
          <w:sz w:val="24"/>
          <w:szCs w:val="24"/>
        </w:rPr>
        <w:t>kendala</w:t>
      </w:r>
      <w:proofErr w:type="spellEnd"/>
      <w:r w:rsidRPr="00991950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bCs/>
          <w:sz w:val="24"/>
          <w:szCs w:val="24"/>
        </w:rPr>
        <w:t>dari</w:t>
      </w:r>
      <w:proofErr w:type="spellEnd"/>
      <w:r w:rsidRPr="00991950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bCs/>
          <w:sz w:val="24"/>
          <w:szCs w:val="24"/>
        </w:rPr>
        <w:t>sisi</w:t>
      </w:r>
      <w:proofErr w:type="spellEnd"/>
      <w:r w:rsidRPr="00991950">
        <w:rPr>
          <w:rFonts w:ascii="Times New Roman" w:eastAsia="Times New Roman" w:hAnsi="Times New Roman"/>
          <w:bCs/>
          <w:sz w:val="24"/>
          <w:szCs w:val="24"/>
        </w:rPr>
        <w:t xml:space="preserve"> dana.</w:t>
      </w:r>
    </w:p>
    <w:p w14:paraId="5190D200" w14:textId="60821C63" w:rsidR="00F96548" w:rsidRPr="00991950" w:rsidRDefault="00000000">
      <w:pPr>
        <w:pStyle w:val="HTMLPreformatted"/>
        <w:shd w:val="clear" w:color="auto" w:fill="FFFFFF"/>
        <w:spacing w:line="360" w:lineRule="auto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991950">
        <w:rPr>
          <w:rFonts w:ascii="Times New Roman" w:hAnsi="Times New Roman" w:cs="Times New Roman"/>
          <w:b/>
          <w:sz w:val="24"/>
          <w:szCs w:val="24"/>
        </w:rPr>
        <w:t xml:space="preserve">Kata </w:t>
      </w:r>
      <w:proofErr w:type="spellStart"/>
      <w:r w:rsidRPr="00991950">
        <w:rPr>
          <w:rFonts w:ascii="Times New Roman" w:hAnsi="Times New Roman" w:cs="Times New Roman"/>
          <w:b/>
          <w:sz w:val="24"/>
          <w:szCs w:val="24"/>
        </w:rPr>
        <w:t>kunci</w:t>
      </w:r>
      <w:proofErr w:type="spellEnd"/>
      <w:r w:rsidRPr="00991950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991950">
        <w:rPr>
          <w:rFonts w:ascii="Times New Roman" w:hAnsi="Times New Roman" w:cs="Times New Roman"/>
          <w:b/>
          <w:sz w:val="24"/>
          <w:szCs w:val="24"/>
        </w:rPr>
        <w:t>Aspiras</w:t>
      </w:r>
      <w:r w:rsidR="003C52F7" w:rsidRPr="00991950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3C52F7" w:rsidRPr="0099195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91950">
        <w:rPr>
          <w:rFonts w:ascii="Times New Roman" w:hAnsi="Times New Roman" w:cs="Times New Roman"/>
          <w:b/>
          <w:sz w:val="24"/>
          <w:szCs w:val="24"/>
        </w:rPr>
        <w:t xml:space="preserve">Kinerja </w:t>
      </w:r>
      <w:r w:rsidR="003C52F7" w:rsidRPr="00991950">
        <w:rPr>
          <w:rFonts w:ascii="Times New Roman" w:hAnsi="Times New Roman" w:cs="Times New Roman"/>
          <w:b/>
          <w:sz w:val="24"/>
          <w:szCs w:val="24"/>
        </w:rPr>
        <w:t>BPD</w:t>
      </w:r>
      <w:r w:rsidRPr="0099195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91950">
        <w:rPr>
          <w:rFonts w:ascii="Times New Roman" w:hAnsi="Times New Roman" w:cs="Times New Roman"/>
          <w:b/>
          <w:sz w:val="24"/>
          <w:szCs w:val="24"/>
        </w:rPr>
        <w:t>Perencanaan</w:t>
      </w:r>
      <w:proofErr w:type="spellEnd"/>
      <w:r w:rsidRPr="00991950">
        <w:rPr>
          <w:rFonts w:ascii="Times New Roman" w:hAnsi="Times New Roman" w:cs="Times New Roman"/>
          <w:b/>
          <w:sz w:val="24"/>
          <w:szCs w:val="24"/>
        </w:rPr>
        <w:t xml:space="preserve"> Pembangunan</w:t>
      </w:r>
    </w:p>
    <w:p w14:paraId="36C0521C" w14:textId="77777777" w:rsidR="003C52F7" w:rsidRPr="00991950" w:rsidRDefault="003C52F7" w:rsidP="003C52F7">
      <w:pPr>
        <w:spacing w:line="36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</w:p>
    <w:p w14:paraId="1B891131" w14:textId="77777777" w:rsidR="003C52F7" w:rsidRPr="00991950" w:rsidRDefault="003C52F7" w:rsidP="003C52F7">
      <w:pPr>
        <w:spacing w:line="36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</w:p>
    <w:p w14:paraId="6D5A48DD" w14:textId="77777777" w:rsidR="003C52F7" w:rsidRPr="00991950" w:rsidRDefault="003C52F7" w:rsidP="003C52F7">
      <w:pPr>
        <w:spacing w:line="36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</w:p>
    <w:p w14:paraId="0C035652" w14:textId="77777777" w:rsidR="003C52F7" w:rsidRPr="00991950" w:rsidRDefault="003C52F7" w:rsidP="003C52F7">
      <w:pPr>
        <w:spacing w:line="36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</w:p>
    <w:p w14:paraId="3645E35A" w14:textId="77777777" w:rsidR="003C52F7" w:rsidRPr="00991950" w:rsidRDefault="003C52F7" w:rsidP="003C52F7">
      <w:pPr>
        <w:spacing w:line="36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</w:p>
    <w:p w14:paraId="6E79D79D" w14:textId="77777777" w:rsidR="003C52F7" w:rsidRPr="00991950" w:rsidRDefault="003C52F7" w:rsidP="003C52F7">
      <w:pPr>
        <w:spacing w:line="36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</w:p>
    <w:p w14:paraId="79ADBF3D" w14:textId="77777777" w:rsidR="003C52F7" w:rsidRPr="00991950" w:rsidRDefault="003C52F7" w:rsidP="003C52F7">
      <w:pPr>
        <w:spacing w:line="36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</w:p>
    <w:p w14:paraId="31210782" w14:textId="535186D0" w:rsidR="003C52F7" w:rsidRPr="00991950" w:rsidRDefault="003C52F7" w:rsidP="003C52F7">
      <w:pPr>
        <w:spacing w:line="36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 w:rsidRPr="00991950">
        <w:rPr>
          <w:rFonts w:ascii="Times New Roman" w:eastAsia="Times New Roman" w:hAnsi="Times New Roman"/>
          <w:b/>
          <w:bCs/>
          <w:i/>
          <w:sz w:val="24"/>
          <w:szCs w:val="24"/>
        </w:rPr>
        <w:lastRenderedPageBreak/>
        <w:t>Abstract</w:t>
      </w:r>
    </w:p>
    <w:p w14:paraId="5B29D02E" w14:textId="77777777" w:rsidR="003C52F7" w:rsidRPr="00991950" w:rsidRDefault="003C52F7" w:rsidP="003C52F7">
      <w:pPr>
        <w:snapToGrid w:val="0"/>
        <w:spacing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991950">
        <w:rPr>
          <w:rFonts w:ascii="Times New Roman" w:eastAsia="Times New Roman" w:hAnsi="Times New Roman"/>
          <w:b/>
          <w:bCs/>
          <w:i/>
          <w:sz w:val="24"/>
          <w:szCs w:val="24"/>
          <w:lang w:val="id-ID"/>
        </w:rPr>
        <w:t xml:space="preserve">    </w:t>
      </w:r>
      <w:r w:rsidRPr="00991950">
        <w:rPr>
          <w:rFonts w:ascii="Times New Roman" w:eastAsia="Times New Roman" w:hAnsi="Times New Roman"/>
          <w:bCs/>
          <w:i/>
          <w:sz w:val="24"/>
          <w:szCs w:val="24"/>
        </w:rPr>
        <w:t xml:space="preserve">Badan </w:t>
      </w:r>
      <w:proofErr w:type="spellStart"/>
      <w:r w:rsidRPr="00991950">
        <w:rPr>
          <w:rFonts w:ascii="Times New Roman" w:eastAsia="Times New Roman" w:hAnsi="Times New Roman"/>
          <w:bCs/>
          <w:i/>
          <w:sz w:val="24"/>
          <w:szCs w:val="24"/>
        </w:rPr>
        <w:t>Permusyawaratan</w:t>
      </w:r>
      <w:proofErr w:type="spellEnd"/>
      <w:r w:rsidRPr="00991950">
        <w:rPr>
          <w:rFonts w:ascii="Times New Roman" w:eastAsia="Times New Roman" w:hAnsi="Times New Roman"/>
          <w:bCs/>
          <w:i/>
          <w:sz w:val="24"/>
          <w:szCs w:val="24"/>
        </w:rPr>
        <w:t xml:space="preserve"> Desa (BPD), as one element of the village government was formed as a vehicle for the implementation of democracy in the village have shown an important role in supporting the realization of village governance is good governance. The research has </w:t>
      </w:r>
      <w:proofErr w:type="gramStart"/>
      <w:r w:rsidRPr="00991950">
        <w:rPr>
          <w:rFonts w:ascii="Times New Roman" w:eastAsia="Times New Roman" w:hAnsi="Times New Roman"/>
          <w:bCs/>
          <w:i/>
          <w:sz w:val="24"/>
          <w:szCs w:val="24"/>
        </w:rPr>
        <w:t>describe</w:t>
      </w:r>
      <w:proofErr w:type="gramEnd"/>
      <w:r w:rsidRPr="00991950">
        <w:rPr>
          <w:rFonts w:ascii="Times New Roman" w:eastAsia="Times New Roman" w:hAnsi="Times New Roman"/>
          <w:bCs/>
          <w:i/>
          <w:sz w:val="24"/>
          <w:szCs w:val="24"/>
        </w:rPr>
        <w:t xml:space="preserve"> the relationship between the performance of Badan </w:t>
      </w:r>
      <w:proofErr w:type="spellStart"/>
      <w:r w:rsidRPr="00991950">
        <w:rPr>
          <w:rFonts w:ascii="Times New Roman" w:eastAsia="Times New Roman" w:hAnsi="Times New Roman"/>
          <w:bCs/>
          <w:i/>
          <w:sz w:val="24"/>
          <w:szCs w:val="24"/>
        </w:rPr>
        <w:t>Permusyawaratan</w:t>
      </w:r>
      <w:proofErr w:type="spellEnd"/>
      <w:r w:rsidRPr="00991950">
        <w:rPr>
          <w:rFonts w:ascii="Times New Roman" w:eastAsia="Times New Roman" w:hAnsi="Times New Roman"/>
          <w:bCs/>
          <w:i/>
          <w:sz w:val="24"/>
          <w:szCs w:val="24"/>
        </w:rPr>
        <w:t xml:space="preserve"> Desa (BPD)</w:t>
      </w:r>
      <w:r w:rsidRPr="00991950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in </w:t>
      </w:r>
      <w:proofErr w:type="spellStart"/>
      <w:r w:rsidRPr="00991950">
        <w:rPr>
          <w:rFonts w:ascii="Times New Roman" w:eastAsia="Times New Roman" w:hAnsi="Times New Roman"/>
          <w:i/>
          <w:color w:val="000000"/>
          <w:sz w:val="24"/>
          <w:szCs w:val="24"/>
        </w:rPr>
        <w:t>Accomodating</w:t>
      </w:r>
      <w:proofErr w:type="spellEnd"/>
      <w:r w:rsidRPr="00991950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and Distributing Community Aspirations in </w:t>
      </w:r>
      <w:proofErr w:type="spellStart"/>
      <w:r w:rsidRPr="00991950">
        <w:rPr>
          <w:rFonts w:ascii="Times New Roman" w:eastAsia="Times New Roman" w:hAnsi="Times New Roman"/>
          <w:i/>
          <w:color w:val="000000"/>
          <w:sz w:val="24"/>
          <w:szCs w:val="24"/>
        </w:rPr>
        <w:t>Develpoment</w:t>
      </w:r>
      <w:proofErr w:type="spellEnd"/>
      <w:r w:rsidRPr="00991950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Planning. The method used in this research is a mix method of quantitative and qualitative. The result in this study </w:t>
      </w:r>
      <w:proofErr w:type="gramStart"/>
      <w:r w:rsidRPr="00991950">
        <w:rPr>
          <w:rFonts w:ascii="Times New Roman" w:eastAsia="Times New Roman" w:hAnsi="Times New Roman"/>
          <w:i/>
          <w:color w:val="000000"/>
          <w:sz w:val="24"/>
          <w:szCs w:val="24"/>
        </w:rPr>
        <w:t>indicate</w:t>
      </w:r>
      <w:proofErr w:type="gramEnd"/>
      <w:r w:rsidRPr="00991950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(1) The performance of Badan </w:t>
      </w:r>
      <w:proofErr w:type="spellStart"/>
      <w:r w:rsidRPr="00991950">
        <w:rPr>
          <w:rFonts w:ascii="Times New Roman" w:eastAsia="Times New Roman" w:hAnsi="Times New Roman"/>
          <w:bCs/>
          <w:i/>
          <w:sz w:val="24"/>
          <w:szCs w:val="24"/>
        </w:rPr>
        <w:t>Permusyawaratan</w:t>
      </w:r>
      <w:proofErr w:type="spellEnd"/>
      <w:r w:rsidRPr="00991950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Desa (BPD) in channeling community aspirations in accordance with Law No. 6 Article 55 of 2014. (2) Such as the process of conveying the aspirations of the community </w:t>
      </w:r>
      <w:proofErr w:type="spellStart"/>
      <w:r w:rsidRPr="00991950">
        <w:rPr>
          <w:rFonts w:ascii="Times New Roman" w:eastAsia="Times New Roman" w:hAnsi="Times New Roman"/>
          <w:i/>
          <w:color w:val="000000"/>
          <w:sz w:val="24"/>
          <w:szCs w:val="24"/>
        </w:rPr>
        <w:t>wich</w:t>
      </w:r>
      <w:proofErr w:type="spellEnd"/>
      <w:r w:rsidRPr="00991950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is held by sorting, because not all the aspirations can be accepted if </w:t>
      </w:r>
      <w:proofErr w:type="gramStart"/>
      <w:r w:rsidRPr="00991950">
        <w:rPr>
          <w:rFonts w:ascii="Times New Roman" w:eastAsia="Times New Roman" w:hAnsi="Times New Roman"/>
          <w:i/>
          <w:color w:val="000000"/>
          <w:sz w:val="24"/>
          <w:szCs w:val="24"/>
        </w:rPr>
        <w:t>these aspiration</w:t>
      </w:r>
      <w:proofErr w:type="gramEnd"/>
      <w:r w:rsidRPr="00991950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are difficult to accept or follow up. There are no inhibiting factors for the performance of Badan </w:t>
      </w:r>
      <w:proofErr w:type="spellStart"/>
      <w:r w:rsidRPr="00991950">
        <w:rPr>
          <w:rFonts w:ascii="Times New Roman" w:eastAsia="Times New Roman" w:hAnsi="Times New Roman"/>
          <w:bCs/>
          <w:i/>
          <w:sz w:val="24"/>
          <w:szCs w:val="24"/>
        </w:rPr>
        <w:t>Permusyawaratan</w:t>
      </w:r>
      <w:proofErr w:type="spellEnd"/>
      <w:r w:rsidRPr="00991950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Desa (BPD) in accommodating people’s aspirations, but in </w:t>
      </w:r>
      <w:proofErr w:type="spellStart"/>
      <w:proofErr w:type="gramStart"/>
      <w:r w:rsidRPr="00991950">
        <w:rPr>
          <w:rFonts w:ascii="Times New Roman" w:eastAsia="Times New Roman" w:hAnsi="Times New Roman"/>
          <w:i/>
          <w:color w:val="000000"/>
          <w:sz w:val="24"/>
          <w:szCs w:val="24"/>
        </w:rPr>
        <w:t>it’s</w:t>
      </w:r>
      <w:proofErr w:type="spellEnd"/>
      <w:proofErr w:type="gramEnd"/>
      <w:r w:rsidRPr="00991950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implementation sometimes there are obstacles in terms of funds.</w:t>
      </w:r>
    </w:p>
    <w:p w14:paraId="6E245943" w14:textId="35161201" w:rsidR="003C52F7" w:rsidRPr="00991950" w:rsidRDefault="003C52F7" w:rsidP="003C52F7">
      <w:pPr>
        <w:spacing w:line="360" w:lineRule="auto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991950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Keywords: Aspirations, Performance BPD, Development Planning</w:t>
      </w:r>
    </w:p>
    <w:p w14:paraId="3BD5299C" w14:textId="77777777" w:rsidR="00F96548" w:rsidRPr="00991950" w:rsidRDefault="00F96548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BAA16D1" w14:textId="77777777" w:rsidR="00F96548" w:rsidRPr="00991950" w:rsidRDefault="00F96548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73A4543" w14:textId="77777777" w:rsidR="00F96548" w:rsidRPr="00991950" w:rsidRDefault="00F96548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1800690" w14:textId="77777777" w:rsidR="00F96548" w:rsidRPr="00991950" w:rsidRDefault="00F96548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7889961" w14:textId="77777777" w:rsidR="00F96548" w:rsidRPr="00991950" w:rsidRDefault="00F96548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  <w:sectPr w:rsidR="00F96548" w:rsidRPr="00991950" w:rsidSect="00991950">
          <w:headerReference w:type="default" r:id="rId10"/>
          <w:footerReference w:type="default" r:id="rId11"/>
          <w:pgSz w:w="11907" w:h="16839"/>
          <w:pgMar w:top="2268" w:right="1134" w:bottom="1701" w:left="1843" w:header="709" w:footer="709" w:gutter="0"/>
          <w:pgNumType w:start="1"/>
          <w:cols w:space="708"/>
          <w:docGrid w:linePitch="360"/>
        </w:sectPr>
      </w:pPr>
    </w:p>
    <w:p w14:paraId="5E70FAA0" w14:textId="77777777" w:rsidR="00F96548" w:rsidRPr="00991950" w:rsidRDefault="00000000">
      <w:pPr>
        <w:spacing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991950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PENDAHULUAN</w:t>
      </w:r>
    </w:p>
    <w:p w14:paraId="2F4BA48B" w14:textId="77777777" w:rsidR="00F96548" w:rsidRPr="00991950" w:rsidRDefault="00000000">
      <w:pPr>
        <w:spacing w:line="360" w:lineRule="auto"/>
        <w:ind w:firstLine="42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Undang-Undang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Nomor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6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Tahun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2014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tentang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Desa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telah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disahkan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pada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tanggal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15 Januari 2014.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Kelahiran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UU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tentang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Desa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ini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menggantikan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peraturan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tentang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desa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tertuang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UU No. 32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Tahun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2004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tentang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Pemerintahan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Daerah dan PP No. 72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Tahun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2005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tentang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Desa.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Diharapkan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lahirnya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undang-undang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tersebut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dapat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membawa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perubahan-perubahan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lebih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baik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lagi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guna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kesejahteraan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masyarakat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. Dalam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Undang-Undang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Nomor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6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Tahun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2014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Tentang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Desa,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Pasal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1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ayat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1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disebutkan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91950">
        <w:rPr>
          <w:rFonts w:ascii="Times New Roman" w:eastAsia="Times New Roman" w:hAnsi="Times New Roman"/>
          <w:sz w:val="24"/>
          <w:szCs w:val="24"/>
        </w:rPr>
        <w:t>bahwa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:</w:t>
      </w:r>
      <w:proofErr w:type="gramEnd"/>
      <w:r w:rsidRPr="00991950">
        <w:rPr>
          <w:rFonts w:ascii="Times New Roman" w:eastAsia="Times New Roman" w:hAnsi="Times New Roman"/>
          <w:sz w:val="24"/>
          <w:szCs w:val="24"/>
        </w:rPr>
        <w:t xml:space="preserve"> Desa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adalah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kesatuan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masyarakat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hukum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memiliki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batas wilayah yang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berwenang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untuk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mengatur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dan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mengurus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urusan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pemerintahan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kepentingan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masyarakat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setempat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berdasarkan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prakarsa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masyarakat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hak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asal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usul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>, dan/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atau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hak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tradisional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diakui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dan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dihormati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sistem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pemerintahan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Negara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Kesatuan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Republik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Indonesia. </w:t>
      </w:r>
    </w:p>
    <w:p w14:paraId="03F428DD" w14:textId="77777777" w:rsidR="00F96548" w:rsidRPr="00991950" w:rsidRDefault="00000000">
      <w:pPr>
        <w:spacing w:line="360" w:lineRule="auto"/>
        <w:ind w:firstLine="420"/>
        <w:jc w:val="both"/>
        <w:rPr>
          <w:rFonts w:ascii="Times New Roman" w:hAnsi="Times New Roman"/>
          <w:sz w:val="24"/>
          <w:szCs w:val="24"/>
        </w:rPr>
      </w:pPr>
      <w:r w:rsidRPr="00991950">
        <w:rPr>
          <w:rFonts w:ascii="Times New Roman" w:hAnsi="Times New Roman"/>
          <w:sz w:val="24"/>
          <w:szCs w:val="24"/>
        </w:rPr>
        <w:t xml:space="preserve">Lembaga </w:t>
      </w:r>
      <w:proofErr w:type="spellStart"/>
      <w:r w:rsidRPr="00991950">
        <w:rPr>
          <w:rFonts w:ascii="Times New Roman" w:hAnsi="Times New Roman"/>
          <w:sz w:val="24"/>
          <w:szCs w:val="24"/>
        </w:rPr>
        <w:t>legislatif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sebagai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penampung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aspirasi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masyarakat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sekaligus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pembuat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peraturan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perundang-undangan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merupakan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lembaga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yang sangat </w:t>
      </w:r>
      <w:proofErr w:type="spellStart"/>
      <w:r w:rsidRPr="00991950">
        <w:rPr>
          <w:rFonts w:ascii="Times New Roman" w:hAnsi="Times New Roman"/>
          <w:sz w:val="24"/>
          <w:szCs w:val="24"/>
        </w:rPr>
        <w:t>penting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dalam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Negara yang </w:t>
      </w:r>
      <w:proofErr w:type="spellStart"/>
      <w:r w:rsidRPr="00991950">
        <w:rPr>
          <w:rFonts w:ascii="Times New Roman" w:hAnsi="Times New Roman"/>
          <w:sz w:val="24"/>
          <w:szCs w:val="24"/>
        </w:rPr>
        <w:t>menganut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sistem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demokrasi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91950">
        <w:rPr>
          <w:rFonts w:ascii="Times New Roman" w:hAnsi="Times New Roman"/>
          <w:sz w:val="24"/>
          <w:szCs w:val="24"/>
        </w:rPr>
        <w:t>Seperti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91950">
        <w:rPr>
          <w:rFonts w:ascii="Times New Roman" w:hAnsi="Times New Roman"/>
          <w:sz w:val="24"/>
          <w:szCs w:val="24"/>
        </w:rPr>
        <w:t>dijelaskan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diawal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, Negara yang </w:t>
      </w:r>
      <w:proofErr w:type="spellStart"/>
      <w:r w:rsidRPr="00991950">
        <w:rPr>
          <w:rFonts w:ascii="Times New Roman" w:hAnsi="Times New Roman"/>
          <w:sz w:val="24"/>
          <w:szCs w:val="24"/>
        </w:rPr>
        <w:t>menganut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sistem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demokrasi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91950">
        <w:rPr>
          <w:rFonts w:ascii="Times New Roman" w:hAnsi="Times New Roman"/>
          <w:sz w:val="24"/>
          <w:szCs w:val="24"/>
        </w:rPr>
        <w:t>kekuasaan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tertinggi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ada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pada rakyat, </w:t>
      </w:r>
      <w:proofErr w:type="spellStart"/>
      <w:r w:rsidRPr="00991950">
        <w:rPr>
          <w:rFonts w:ascii="Times New Roman" w:hAnsi="Times New Roman"/>
          <w:sz w:val="24"/>
          <w:szCs w:val="24"/>
        </w:rPr>
        <w:t>lembaga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legislatif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sebagai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wakil </w:t>
      </w:r>
      <w:proofErr w:type="spellStart"/>
      <w:r w:rsidRPr="00991950">
        <w:rPr>
          <w:rFonts w:ascii="Times New Roman" w:hAnsi="Times New Roman"/>
          <w:sz w:val="24"/>
          <w:szCs w:val="24"/>
        </w:rPr>
        <w:t>dari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rakyat </w:t>
      </w:r>
      <w:proofErr w:type="spellStart"/>
      <w:r w:rsidRPr="00991950">
        <w:rPr>
          <w:rFonts w:ascii="Times New Roman" w:hAnsi="Times New Roman"/>
          <w:sz w:val="24"/>
          <w:szCs w:val="24"/>
        </w:rPr>
        <w:t>harus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lebih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efektif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menjalankan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tugas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991950">
        <w:rPr>
          <w:rFonts w:ascii="Times New Roman" w:hAnsi="Times New Roman"/>
          <w:sz w:val="24"/>
          <w:szCs w:val="24"/>
        </w:rPr>
        <w:t>fungsinya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91950">
        <w:rPr>
          <w:rFonts w:ascii="Times New Roman" w:hAnsi="Times New Roman"/>
          <w:sz w:val="24"/>
          <w:szCs w:val="24"/>
        </w:rPr>
        <w:t>Secara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umum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91950">
        <w:rPr>
          <w:rFonts w:ascii="Times New Roman" w:hAnsi="Times New Roman"/>
          <w:sz w:val="24"/>
          <w:szCs w:val="24"/>
        </w:rPr>
        <w:t>tugas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991950">
        <w:rPr>
          <w:rFonts w:ascii="Times New Roman" w:hAnsi="Times New Roman"/>
          <w:sz w:val="24"/>
          <w:szCs w:val="24"/>
        </w:rPr>
        <w:t>fungsi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lembaga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legislatif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salah </w:t>
      </w:r>
      <w:proofErr w:type="spellStart"/>
      <w:r w:rsidRPr="00991950">
        <w:rPr>
          <w:rFonts w:ascii="Times New Roman" w:hAnsi="Times New Roman"/>
          <w:sz w:val="24"/>
          <w:szCs w:val="24"/>
        </w:rPr>
        <w:t>satunya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adalah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menampung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aspirasi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masyarakat</w:t>
      </w:r>
      <w:proofErr w:type="spellEnd"/>
      <w:r w:rsidRPr="00991950">
        <w:rPr>
          <w:rFonts w:ascii="Times New Roman" w:hAnsi="Times New Roman"/>
          <w:sz w:val="24"/>
          <w:szCs w:val="24"/>
        </w:rPr>
        <w:t>.</w:t>
      </w:r>
    </w:p>
    <w:p w14:paraId="48D05AE2" w14:textId="77777777" w:rsidR="00F96548" w:rsidRPr="00991950" w:rsidRDefault="00000000">
      <w:pPr>
        <w:spacing w:line="360" w:lineRule="auto"/>
        <w:ind w:firstLine="420"/>
        <w:jc w:val="both"/>
        <w:rPr>
          <w:rFonts w:ascii="Times New Roman" w:hAnsi="Times New Roman"/>
          <w:sz w:val="24"/>
          <w:szCs w:val="24"/>
        </w:rPr>
      </w:pPr>
      <w:r w:rsidRPr="00991950">
        <w:rPr>
          <w:rFonts w:ascii="Times New Roman" w:hAnsi="Times New Roman"/>
          <w:sz w:val="24"/>
          <w:szCs w:val="24"/>
        </w:rPr>
        <w:t xml:space="preserve">Metode </w:t>
      </w:r>
      <w:proofErr w:type="spellStart"/>
      <w:r w:rsidRPr="00991950">
        <w:rPr>
          <w:rFonts w:ascii="Times New Roman" w:hAnsi="Times New Roman"/>
          <w:sz w:val="24"/>
          <w:szCs w:val="24"/>
        </w:rPr>
        <w:t>penyerapan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aspirasi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tidak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dijelaskan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dalam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peraturan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perundang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91950">
        <w:rPr>
          <w:rFonts w:ascii="Times New Roman" w:hAnsi="Times New Roman"/>
          <w:sz w:val="24"/>
          <w:szCs w:val="24"/>
        </w:rPr>
        <w:t>undangan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91950">
        <w:rPr>
          <w:rFonts w:ascii="Times New Roman" w:hAnsi="Times New Roman"/>
          <w:sz w:val="24"/>
          <w:szCs w:val="24"/>
        </w:rPr>
        <w:t>Perlu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adanya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kreatifitas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lembaga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legislatif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untuk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mengefektifkan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penampungan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aspirsi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masyarakat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. DPR, DPD, dan DPRD </w:t>
      </w:r>
      <w:proofErr w:type="spellStart"/>
      <w:r w:rsidRPr="00991950">
        <w:rPr>
          <w:rFonts w:ascii="Times New Roman" w:hAnsi="Times New Roman"/>
          <w:sz w:val="24"/>
          <w:szCs w:val="24"/>
        </w:rPr>
        <w:t>diantaranya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mempunyai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kewajiban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menyerap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991950">
        <w:rPr>
          <w:rFonts w:ascii="Times New Roman" w:hAnsi="Times New Roman"/>
          <w:sz w:val="24"/>
          <w:szCs w:val="24"/>
        </w:rPr>
        <w:t>menghimpun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aspirasi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Dewan </w:t>
      </w:r>
      <w:proofErr w:type="spellStart"/>
      <w:r w:rsidRPr="00991950">
        <w:rPr>
          <w:rFonts w:ascii="Times New Roman" w:hAnsi="Times New Roman"/>
          <w:sz w:val="24"/>
          <w:szCs w:val="24"/>
        </w:rPr>
        <w:t>Perwakilan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Rakyat </w:t>
      </w:r>
      <w:proofErr w:type="spellStart"/>
      <w:r w:rsidRPr="00991950">
        <w:rPr>
          <w:rFonts w:ascii="Times New Roman" w:hAnsi="Times New Roman"/>
          <w:sz w:val="24"/>
          <w:szCs w:val="24"/>
        </w:rPr>
        <w:t>Republik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Indonesia (DPR RI) </w:t>
      </w:r>
      <w:proofErr w:type="spellStart"/>
      <w:r w:rsidRPr="00991950">
        <w:rPr>
          <w:rFonts w:ascii="Times New Roman" w:hAnsi="Times New Roman"/>
          <w:sz w:val="24"/>
          <w:szCs w:val="24"/>
        </w:rPr>
        <w:t>misalnya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91950">
        <w:rPr>
          <w:rFonts w:ascii="Times New Roman" w:hAnsi="Times New Roman"/>
          <w:sz w:val="24"/>
          <w:szCs w:val="24"/>
        </w:rPr>
        <w:t>sebagai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salah </w:t>
      </w:r>
      <w:proofErr w:type="spellStart"/>
      <w:r w:rsidRPr="00991950">
        <w:rPr>
          <w:rFonts w:ascii="Times New Roman" w:hAnsi="Times New Roman"/>
          <w:sz w:val="24"/>
          <w:szCs w:val="24"/>
        </w:rPr>
        <w:t>satu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lembaga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legislatif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, DPR RI </w:t>
      </w:r>
      <w:proofErr w:type="spellStart"/>
      <w:r w:rsidRPr="00991950">
        <w:rPr>
          <w:rFonts w:ascii="Times New Roman" w:hAnsi="Times New Roman"/>
          <w:sz w:val="24"/>
          <w:szCs w:val="24"/>
        </w:rPr>
        <w:t>melakukan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beberapa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metode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untuk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mengefektifkan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salah </w:t>
      </w:r>
      <w:proofErr w:type="spellStart"/>
      <w:r w:rsidRPr="00991950">
        <w:rPr>
          <w:rFonts w:ascii="Times New Roman" w:hAnsi="Times New Roman"/>
          <w:sz w:val="24"/>
          <w:szCs w:val="24"/>
        </w:rPr>
        <w:t>satu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fungsinya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yaitu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menyerap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aspirasi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masyarakat</w:t>
      </w:r>
      <w:proofErr w:type="spellEnd"/>
      <w:r w:rsidRPr="00991950">
        <w:rPr>
          <w:rFonts w:ascii="Times New Roman" w:hAnsi="Times New Roman"/>
          <w:sz w:val="24"/>
          <w:szCs w:val="24"/>
        </w:rPr>
        <w:t>. Metode-</w:t>
      </w:r>
      <w:proofErr w:type="spellStart"/>
      <w:r w:rsidRPr="00991950">
        <w:rPr>
          <w:rFonts w:ascii="Times New Roman" w:hAnsi="Times New Roman"/>
          <w:sz w:val="24"/>
          <w:szCs w:val="24"/>
        </w:rPr>
        <w:t>metode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tersebut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antara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lain: </w:t>
      </w:r>
      <w:proofErr w:type="spellStart"/>
      <w:r w:rsidRPr="00991950">
        <w:rPr>
          <w:rFonts w:ascii="Times New Roman" w:hAnsi="Times New Roman"/>
          <w:sz w:val="24"/>
          <w:szCs w:val="24"/>
        </w:rPr>
        <w:t>Menyelenggarakan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Rapat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Dengar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Pendapat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Umum (RDPU), </w:t>
      </w:r>
      <w:proofErr w:type="spellStart"/>
      <w:r w:rsidRPr="00991950">
        <w:rPr>
          <w:rFonts w:ascii="Times New Roman" w:hAnsi="Times New Roman"/>
          <w:sz w:val="24"/>
          <w:szCs w:val="24"/>
        </w:rPr>
        <w:t>melakukan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kunjungan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kerja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91950">
        <w:rPr>
          <w:rFonts w:ascii="Times New Roman" w:hAnsi="Times New Roman"/>
          <w:sz w:val="24"/>
          <w:szCs w:val="24"/>
        </w:rPr>
        <w:t>menyelenggarakan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seminar, </w:t>
      </w:r>
      <w:proofErr w:type="spellStart"/>
      <w:r w:rsidRPr="00991950">
        <w:rPr>
          <w:rFonts w:ascii="Times New Roman" w:hAnsi="Times New Roman"/>
          <w:sz w:val="24"/>
          <w:szCs w:val="24"/>
        </w:rPr>
        <w:t>memanfaatkan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kemajuan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teknologi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dan social network, </w:t>
      </w:r>
      <w:proofErr w:type="spellStart"/>
      <w:r w:rsidRPr="00991950">
        <w:rPr>
          <w:rFonts w:ascii="Times New Roman" w:hAnsi="Times New Roman"/>
          <w:sz w:val="24"/>
          <w:szCs w:val="24"/>
        </w:rPr>
        <w:t>menyediakan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Rumah </w:t>
      </w:r>
      <w:proofErr w:type="spellStart"/>
      <w:r w:rsidRPr="00991950">
        <w:rPr>
          <w:rFonts w:ascii="Times New Roman" w:hAnsi="Times New Roman"/>
          <w:sz w:val="24"/>
          <w:szCs w:val="24"/>
        </w:rPr>
        <w:t>Aspirasi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, dan lain </w:t>
      </w:r>
      <w:proofErr w:type="spellStart"/>
      <w:r w:rsidRPr="00991950">
        <w:rPr>
          <w:rFonts w:ascii="Times New Roman" w:hAnsi="Times New Roman"/>
          <w:sz w:val="24"/>
          <w:szCs w:val="24"/>
        </w:rPr>
        <w:t>sebagainya</w:t>
      </w:r>
      <w:proofErr w:type="spellEnd"/>
      <w:r w:rsidRPr="00991950">
        <w:rPr>
          <w:rFonts w:ascii="Times New Roman" w:hAnsi="Times New Roman"/>
          <w:sz w:val="24"/>
          <w:szCs w:val="24"/>
        </w:rPr>
        <w:t>.</w:t>
      </w:r>
    </w:p>
    <w:p w14:paraId="7C3B7D92" w14:textId="77777777" w:rsidR="00F96548" w:rsidRPr="00991950" w:rsidRDefault="00000000">
      <w:pPr>
        <w:spacing w:line="360" w:lineRule="auto"/>
        <w:ind w:firstLine="420"/>
        <w:jc w:val="both"/>
        <w:rPr>
          <w:rFonts w:ascii="Times New Roman" w:hAnsi="Times New Roman"/>
          <w:sz w:val="24"/>
          <w:szCs w:val="24"/>
        </w:rPr>
      </w:pPr>
      <w:r w:rsidRPr="00991950">
        <w:rPr>
          <w:rFonts w:ascii="Times New Roman" w:hAnsi="Times New Roman"/>
          <w:sz w:val="24"/>
          <w:szCs w:val="24"/>
        </w:rPr>
        <w:lastRenderedPageBreak/>
        <w:t xml:space="preserve">Hal </w:t>
      </w:r>
      <w:proofErr w:type="spellStart"/>
      <w:r w:rsidRPr="00991950">
        <w:rPr>
          <w:rFonts w:ascii="Times New Roman" w:hAnsi="Times New Roman"/>
          <w:sz w:val="24"/>
          <w:szCs w:val="24"/>
        </w:rPr>
        <w:t>tersebut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dipertegas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oleh Sundari (2018) </w:t>
      </w:r>
      <w:proofErr w:type="spellStart"/>
      <w:r w:rsidRPr="00991950">
        <w:rPr>
          <w:rFonts w:ascii="Times New Roman" w:hAnsi="Times New Roman"/>
          <w:sz w:val="24"/>
          <w:szCs w:val="24"/>
        </w:rPr>
        <w:t>Kegiatan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penjaringan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aspirasi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masyarakat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dapat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dilakukan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secara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formal </w:t>
      </w:r>
      <w:proofErr w:type="spellStart"/>
      <w:r w:rsidRPr="00991950">
        <w:rPr>
          <w:rFonts w:ascii="Times New Roman" w:hAnsi="Times New Roman"/>
          <w:sz w:val="24"/>
          <w:szCs w:val="24"/>
        </w:rPr>
        <w:t>maupun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informal. </w:t>
      </w:r>
      <w:proofErr w:type="spellStart"/>
      <w:r w:rsidRPr="00991950">
        <w:rPr>
          <w:rFonts w:ascii="Times New Roman" w:hAnsi="Times New Roman"/>
          <w:sz w:val="24"/>
          <w:szCs w:val="24"/>
        </w:rPr>
        <w:t>Kegiatan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penjaringan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aspirasi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secara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formal </w:t>
      </w:r>
      <w:proofErr w:type="spellStart"/>
      <w:r w:rsidRPr="00991950">
        <w:rPr>
          <w:rFonts w:ascii="Times New Roman" w:hAnsi="Times New Roman"/>
          <w:sz w:val="24"/>
          <w:szCs w:val="24"/>
        </w:rPr>
        <w:t>artinya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kegiatan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tersebut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telah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direncanakan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secara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secara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matang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91950">
        <w:rPr>
          <w:rFonts w:ascii="Times New Roman" w:hAnsi="Times New Roman"/>
          <w:sz w:val="24"/>
          <w:szCs w:val="24"/>
        </w:rPr>
        <w:t>baik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dari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segi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waktu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91950">
        <w:rPr>
          <w:rFonts w:ascii="Times New Roman" w:hAnsi="Times New Roman"/>
          <w:sz w:val="24"/>
          <w:szCs w:val="24"/>
        </w:rPr>
        <w:t>tempat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91950">
        <w:rPr>
          <w:rFonts w:ascii="Times New Roman" w:hAnsi="Times New Roman"/>
          <w:sz w:val="24"/>
          <w:szCs w:val="24"/>
        </w:rPr>
        <w:t>peserta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91950">
        <w:rPr>
          <w:rFonts w:ascii="Times New Roman" w:hAnsi="Times New Roman"/>
          <w:sz w:val="24"/>
          <w:szCs w:val="24"/>
        </w:rPr>
        <w:t>maupun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susunan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acara </w:t>
      </w:r>
      <w:proofErr w:type="spellStart"/>
      <w:r w:rsidRPr="00991950">
        <w:rPr>
          <w:rFonts w:ascii="Times New Roman" w:hAnsi="Times New Roman"/>
          <w:sz w:val="24"/>
          <w:szCs w:val="24"/>
        </w:rPr>
        <w:t>penjaringan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aspirasi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. Hal </w:t>
      </w:r>
      <w:proofErr w:type="spellStart"/>
      <w:r w:rsidRPr="00991950">
        <w:rPr>
          <w:rFonts w:ascii="Times New Roman" w:hAnsi="Times New Roman"/>
          <w:sz w:val="24"/>
          <w:szCs w:val="24"/>
        </w:rPr>
        <w:t>ini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dapat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dilakukan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melalui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pertemuan-pertemuan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resmi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91950">
        <w:rPr>
          <w:rFonts w:ascii="Times New Roman" w:hAnsi="Times New Roman"/>
          <w:sz w:val="24"/>
          <w:szCs w:val="24"/>
        </w:rPr>
        <w:t>dikoordinasikan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Pr="00991950">
        <w:rPr>
          <w:rFonts w:ascii="Times New Roman" w:hAnsi="Times New Roman"/>
          <w:sz w:val="24"/>
          <w:szCs w:val="24"/>
        </w:rPr>
        <w:t>sekretariat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DPRD dan </w:t>
      </w:r>
      <w:proofErr w:type="spellStart"/>
      <w:r w:rsidRPr="00991950">
        <w:rPr>
          <w:rFonts w:ascii="Times New Roman" w:hAnsi="Times New Roman"/>
          <w:sz w:val="24"/>
          <w:szCs w:val="24"/>
        </w:rPr>
        <w:t>atau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Pemerintah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Daerah (</w:t>
      </w:r>
      <w:proofErr w:type="spellStart"/>
      <w:r w:rsidRPr="00991950">
        <w:rPr>
          <w:rFonts w:ascii="Times New Roman" w:hAnsi="Times New Roman"/>
          <w:sz w:val="24"/>
          <w:szCs w:val="24"/>
        </w:rPr>
        <w:t>Pemda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). </w:t>
      </w:r>
      <w:proofErr w:type="spellStart"/>
      <w:r w:rsidRPr="00991950">
        <w:rPr>
          <w:rFonts w:ascii="Times New Roman" w:hAnsi="Times New Roman"/>
          <w:sz w:val="24"/>
          <w:szCs w:val="24"/>
        </w:rPr>
        <w:t>Sedangkan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kegiatan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penjaringan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aspirasi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masyarakat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secara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informal </w:t>
      </w:r>
      <w:proofErr w:type="spellStart"/>
      <w:r w:rsidRPr="00991950">
        <w:rPr>
          <w:rFonts w:ascii="Times New Roman" w:hAnsi="Times New Roman"/>
          <w:sz w:val="24"/>
          <w:szCs w:val="24"/>
        </w:rPr>
        <w:t>artinya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kegiatan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tersebut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tidak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direncanakan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secara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matang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91950">
        <w:rPr>
          <w:rFonts w:ascii="Times New Roman" w:hAnsi="Times New Roman"/>
          <w:sz w:val="24"/>
          <w:szCs w:val="24"/>
        </w:rPr>
        <w:t>bersifat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insidental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91950">
        <w:rPr>
          <w:rFonts w:ascii="Times New Roman" w:hAnsi="Times New Roman"/>
          <w:sz w:val="24"/>
          <w:szCs w:val="24"/>
        </w:rPr>
        <w:t>tidak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terikat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waktu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91950">
        <w:rPr>
          <w:rFonts w:ascii="Times New Roman" w:hAnsi="Times New Roman"/>
          <w:sz w:val="24"/>
          <w:szCs w:val="24"/>
        </w:rPr>
        <w:t>tempat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91950">
        <w:rPr>
          <w:rFonts w:ascii="Times New Roman" w:hAnsi="Times New Roman"/>
          <w:sz w:val="24"/>
          <w:szCs w:val="24"/>
        </w:rPr>
        <w:t>maupun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sumber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informasi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91950">
        <w:rPr>
          <w:rFonts w:ascii="Times New Roman" w:hAnsi="Times New Roman"/>
          <w:sz w:val="24"/>
          <w:szCs w:val="24"/>
        </w:rPr>
        <w:t>Kegiatan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model </w:t>
      </w:r>
      <w:proofErr w:type="spellStart"/>
      <w:r w:rsidRPr="00991950">
        <w:rPr>
          <w:rFonts w:ascii="Times New Roman" w:hAnsi="Times New Roman"/>
          <w:sz w:val="24"/>
          <w:szCs w:val="24"/>
        </w:rPr>
        <w:t>kedua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ini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biasanya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dilakukan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secara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perorangan</w:t>
      </w:r>
      <w:proofErr w:type="spellEnd"/>
      <w:r w:rsidRPr="00991950">
        <w:rPr>
          <w:rFonts w:ascii="Times New Roman" w:hAnsi="Times New Roman"/>
          <w:sz w:val="24"/>
          <w:szCs w:val="24"/>
        </w:rPr>
        <w:t>.</w:t>
      </w:r>
    </w:p>
    <w:p w14:paraId="114D3258" w14:textId="77777777" w:rsidR="00F96548" w:rsidRPr="00991950" w:rsidRDefault="00000000">
      <w:pPr>
        <w:spacing w:line="360" w:lineRule="auto"/>
        <w:ind w:firstLine="420"/>
        <w:jc w:val="both"/>
        <w:rPr>
          <w:rFonts w:ascii="Times New Roman" w:hAnsi="Times New Roman"/>
          <w:sz w:val="24"/>
          <w:szCs w:val="24"/>
        </w:rPr>
      </w:pPr>
      <w:r w:rsidRPr="00991950">
        <w:rPr>
          <w:rFonts w:ascii="Times New Roman" w:hAnsi="Times New Roman"/>
          <w:sz w:val="24"/>
          <w:szCs w:val="24"/>
        </w:rPr>
        <w:t xml:space="preserve">Desa </w:t>
      </w:r>
      <w:proofErr w:type="spellStart"/>
      <w:r w:rsidRPr="00991950">
        <w:rPr>
          <w:rFonts w:ascii="Times New Roman" w:hAnsi="Times New Roman"/>
          <w:sz w:val="24"/>
          <w:szCs w:val="24"/>
        </w:rPr>
        <w:t>merupakan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daerah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otonom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91950">
        <w:rPr>
          <w:rFonts w:ascii="Times New Roman" w:hAnsi="Times New Roman"/>
          <w:sz w:val="24"/>
          <w:szCs w:val="24"/>
        </w:rPr>
        <w:t>berhak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mengurus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991950">
        <w:rPr>
          <w:rFonts w:ascii="Times New Roman" w:hAnsi="Times New Roman"/>
          <w:sz w:val="24"/>
          <w:szCs w:val="24"/>
        </w:rPr>
        <w:t>mengatur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daerahnya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sendiri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91950">
        <w:rPr>
          <w:rFonts w:ascii="Times New Roman" w:hAnsi="Times New Roman"/>
          <w:sz w:val="24"/>
          <w:szCs w:val="24"/>
        </w:rPr>
        <w:t>hal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ini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tercantum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dalam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Undang-Undang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Nomor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6 </w:t>
      </w:r>
      <w:proofErr w:type="spellStart"/>
      <w:r w:rsidRPr="00991950">
        <w:rPr>
          <w:rFonts w:ascii="Times New Roman" w:hAnsi="Times New Roman"/>
          <w:sz w:val="24"/>
          <w:szCs w:val="24"/>
        </w:rPr>
        <w:t>Pasal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991950">
        <w:rPr>
          <w:rFonts w:ascii="Times New Roman" w:hAnsi="Times New Roman"/>
          <w:sz w:val="24"/>
          <w:szCs w:val="24"/>
        </w:rPr>
        <w:t>Tahun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2014 </w:t>
      </w:r>
      <w:proofErr w:type="spellStart"/>
      <w:r w:rsidRPr="00991950">
        <w:rPr>
          <w:rFonts w:ascii="Times New Roman" w:hAnsi="Times New Roman"/>
          <w:sz w:val="24"/>
          <w:szCs w:val="24"/>
        </w:rPr>
        <w:t>Tentang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Desa. </w:t>
      </w:r>
      <w:proofErr w:type="spellStart"/>
      <w:r w:rsidRPr="00991950">
        <w:rPr>
          <w:rFonts w:ascii="Times New Roman" w:hAnsi="Times New Roman"/>
          <w:sz w:val="24"/>
          <w:szCs w:val="24"/>
        </w:rPr>
        <w:t>Peraturan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tersebut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menjelaskan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bahwa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desa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adalah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kesatuan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masyarakat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hukum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91950">
        <w:rPr>
          <w:rFonts w:ascii="Times New Roman" w:hAnsi="Times New Roman"/>
          <w:sz w:val="24"/>
          <w:szCs w:val="24"/>
        </w:rPr>
        <w:t>memiliki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batas wilayah dan </w:t>
      </w:r>
      <w:proofErr w:type="spellStart"/>
      <w:r w:rsidRPr="00991950">
        <w:rPr>
          <w:rFonts w:ascii="Times New Roman" w:hAnsi="Times New Roman"/>
          <w:sz w:val="24"/>
          <w:szCs w:val="24"/>
        </w:rPr>
        <w:t>berwenang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untuk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mengatur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991950">
        <w:rPr>
          <w:rFonts w:ascii="Times New Roman" w:hAnsi="Times New Roman"/>
          <w:sz w:val="24"/>
          <w:szCs w:val="24"/>
        </w:rPr>
        <w:t>mengurus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urusan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pemerintahan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91950">
        <w:rPr>
          <w:rFonts w:ascii="Times New Roman" w:hAnsi="Times New Roman"/>
          <w:sz w:val="24"/>
          <w:szCs w:val="24"/>
        </w:rPr>
        <w:t>kepentingan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masyarakat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setempat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berdasarkan</w:t>
      </w:r>
      <w:proofErr w:type="spellEnd"/>
      <w:r w:rsidRPr="0099195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prakarsa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masyarakat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91950">
        <w:rPr>
          <w:rFonts w:ascii="Times New Roman" w:hAnsi="Times New Roman"/>
          <w:sz w:val="24"/>
          <w:szCs w:val="24"/>
        </w:rPr>
        <w:t>hak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asal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usul</w:t>
      </w:r>
      <w:proofErr w:type="spellEnd"/>
      <w:r w:rsidRPr="00991950">
        <w:rPr>
          <w:rFonts w:ascii="Times New Roman" w:hAnsi="Times New Roman"/>
          <w:sz w:val="24"/>
          <w:szCs w:val="24"/>
        </w:rPr>
        <w:t>, dan/</w:t>
      </w:r>
      <w:proofErr w:type="spellStart"/>
      <w:r w:rsidRPr="00991950">
        <w:rPr>
          <w:rFonts w:ascii="Times New Roman" w:hAnsi="Times New Roman"/>
          <w:sz w:val="24"/>
          <w:szCs w:val="24"/>
        </w:rPr>
        <w:t>atau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hak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tradisional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91950">
        <w:rPr>
          <w:rFonts w:ascii="Times New Roman" w:hAnsi="Times New Roman"/>
          <w:sz w:val="24"/>
          <w:szCs w:val="24"/>
        </w:rPr>
        <w:t>diakui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991950">
        <w:rPr>
          <w:rFonts w:ascii="Times New Roman" w:hAnsi="Times New Roman"/>
          <w:sz w:val="24"/>
          <w:szCs w:val="24"/>
        </w:rPr>
        <w:t>dihormati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dalam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sistem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pemerintahan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Negara </w:t>
      </w:r>
      <w:proofErr w:type="spellStart"/>
      <w:r w:rsidRPr="00991950">
        <w:rPr>
          <w:rFonts w:ascii="Times New Roman" w:hAnsi="Times New Roman"/>
          <w:sz w:val="24"/>
          <w:szCs w:val="24"/>
        </w:rPr>
        <w:t>Kesatuan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Republik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Indonesia (NKRI) (</w:t>
      </w:r>
      <w:proofErr w:type="spellStart"/>
      <w:r w:rsidRPr="00991950">
        <w:rPr>
          <w:rFonts w:ascii="Times New Roman" w:hAnsi="Times New Roman"/>
          <w:sz w:val="24"/>
          <w:szCs w:val="24"/>
        </w:rPr>
        <w:t>Undang-Undang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Nomor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6 </w:t>
      </w:r>
      <w:proofErr w:type="spellStart"/>
      <w:r w:rsidRPr="00991950">
        <w:rPr>
          <w:rFonts w:ascii="Times New Roman" w:hAnsi="Times New Roman"/>
          <w:sz w:val="24"/>
          <w:szCs w:val="24"/>
        </w:rPr>
        <w:t>Pasal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991950">
        <w:rPr>
          <w:rFonts w:ascii="Times New Roman" w:hAnsi="Times New Roman"/>
          <w:sz w:val="24"/>
          <w:szCs w:val="24"/>
        </w:rPr>
        <w:t>Tahun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2014 </w:t>
      </w:r>
      <w:proofErr w:type="spellStart"/>
      <w:r w:rsidRPr="00991950">
        <w:rPr>
          <w:rFonts w:ascii="Times New Roman" w:hAnsi="Times New Roman"/>
          <w:sz w:val="24"/>
          <w:szCs w:val="24"/>
        </w:rPr>
        <w:t>Tentang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Desa). Hal </w:t>
      </w:r>
      <w:proofErr w:type="spellStart"/>
      <w:r w:rsidRPr="00991950">
        <w:rPr>
          <w:rFonts w:ascii="Times New Roman" w:hAnsi="Times New Roman"/>
          <w:sz w:val="24"/>
          <w:szCs w:val="24"/>
        </w:rPr>
        <w:t>dipertegas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Pr="00991950">
        <w:rPr>
          <w:rFonts w:ascii="Times New Roman" w:hAnsi="Times New Roman"/>
          <w:sz w:val="24"/>
          <w:szCs w:val="24"/>
        </w:rPr>
        <w:t>Awaeh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dkk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(2017) </w:t>
      </w:r>
      <w:proofErr w:type="spellStart"/>
      <w:r w:rsidRPr="00991950">
        <w:rPr>
          <w:rFonts w:ascii="Times New Roman" w:hAnsi="Times New Roman"/>
          <w:sz w:val="24"/>
          <w:szCs w:val="24"/>
        </w:rPr>
        <w:t>disebutkan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bahwa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Desa </w:t>
      </w:r>
      <w:proofErr w:type="spellStart"/>
      <w:r w:rsidRPr="00991950">
        <w:rPr>
          <w:rFonts w:ascii="Times New Roman" w:hAnsi="Times New Roman"/>
          <w:sz w:val="24"/>
          <w:szCs w:val="24"/>
        </w:rPr>
        <w:t>adalah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desa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991950">
        <w:rPr>
          <w:rFonts w:ascii="Times New Roman" w:hAnsi="Times New Roman"/>
          <w:sz w:val="24"/>
          <w:szCs w:val="24"/>
        </w:rPr>
        <w:t>desa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adat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atau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91950">
        <w:rPr>
          <w:rFonts w:ascii="Times New Roman" w:hAnsi="Times New Roman"/>
          <w:sz w:val="24"/>
          <w:szCs w:val="24"/>
        </w:rPr>
        <w:t>disebut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dengan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nama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lain </w:t>
      </w:r>
      <w:proofErr w:type="spellStart"/>
      <w:r w:rsidRPr="00991950">
        <w:rPr>
          <w:rFonts w:ascii="Times New Roman" w:hAnsi="Times New Roman"/>
          <w:sz w:val="24"/>
          <w:szCs w:val="24"/>
        </w:rPr>
        <w:t>selanjutnya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disebut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desa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91950">
        <w:rPr>
          <w:rFonts w:ascii="Times New Roman" w:hAnsi="Times New Roman"/>
          <w:sz w:val="24"/>
          <w:szCs w:val="24"/>
        </w:rPr>
        <w:t>adalah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kesatauan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masyaarakat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h</w:t>
      </w:r>
      <w:r w:rsidRPr="00991950">
        <w:rPr>
          <w:rFonts w:ascii="Times New Roman" w:hAnsi="Times New Roman"/>
          <w:sz w:val="24"/>
          <w:szCs w:val="24"/>
          <w:lang w:val="id-ID"/>
        </w:rPr>
        <w:t>u</w:t>
      </w:r>
      <w:proofErr w:type="spellStart"/>
      <w:r w:rsidRPr="00991950">
        <w:rPr>
          <w:rFonts w:ascii="Times New Roman" w:hAnsi="Times New Roman"/>
          <w:sz w:val="24"/>
          <w:szCs w:val="24"/>
        </w:rPr>
        <w:t>kum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91950">
        <w:rPr>
          <w:rFonts w:ascii="Times New Roman" w:hAnsi="Times New Roman"/>
          <w:sz w:val="24"/>
          <w:szCs w:val="24"/>
        </w:rPr>
        <w:t>memiliki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batas-batas wilayah yang </w:t>
      </w:r>
      <w:proofErr w:type="spellStart"/>
      <w:r w:rsidRPr="00991950">
        <w:rPr>
          <w:rFonts w:ascii="Times New Roman" w:hAnsi="Times New Roman"/>
          <w:sz w:val="24"/>
          <w:szCs w:val="24"/>
        </w:rPr>
        <w:t>berwenang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untuk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mengatur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991950">
        <w:rPr>
          <w:rFonts w:ascii="Times New Roman" w:hAnsi="Times New Roman"/>
          <w:sz w:val="24"/>
          <w:szCs w:val="24"/>
        </w:rPr>
        <w:t>mengurus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urusan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pemerintahan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91950">
        <w:rPr>
          <w:rFonts w:ascii="Times New Roman" w:hAnsi="Times New Roman"/>
          <w:sz w:val="24"/>
          <w:szCs w:val="24"/>
        </w:rPr>
        <w:t>kepentingan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masyarakat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setempat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berdasarkan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prakarsa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91950">
        <w:rPr>
          <w:rFonts w:ascii="Times New Roman" w:hAnsi="Times New Roman"/>
          <w:sz w:val="24"/>
          <w:szCs w:val="24"/>
        </w:rPr>
        <w:t>masyarakat,hak</w:t>
      </w:r>
      <w:proofErr w:type="spellEnd"/>
      <w:proofErr w:type="gram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asal-usul</w:t>
      </w:r>
      <w:proofErr w:type="spellEnd"/>
      <w:r w:rsidRPr="00991950">
        <w:rPr>
          <w:rFonts w:ascii="Times New Roman" w:hAnsi="Times New Roman"/>
          <w:sz w:val="24"/>
          <w:szCs w:val="24"/>
        </w:rPr>
        <w:t>.</w:t>
      </w:r>
    </w:p>
    <w:p w14:paraId="59910773" w14:textId="77777777" w:rsidR="00F96548" w:rsidRPr="00991950" w:rsidRDefault="00000000">
      <w:pPr>
        <w:spacing w:line="360" w:lineRule="auto"/>
        <w:ind w:firstLine="42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91950">
        <w:rPr>
          <w:rFonts w:ascii="Times New Roman" w:hAnsi="Times New Roman"/>
          <w:sz w:val="24"/>
          <w:szCs w:val="24"/>
        </w:rPr>
        <w:t>Berdasarkan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Pasal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55 </w:t>
      </w:r>
      <w:proofErr w:type="spellStart"/>
      <w:r w:rsidRPr="00991950">
        <w:rPr>
          <w:rFonts w:ascii="Times New Roman" w:hAnsi="Times New Roman"/>
          <w:sz w:val="24"/>
          <w:szCs w:val="24"/>
        </w:rPr>
        <w:t>Undang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91950">
        <w:rPr>
          <w:rFonts w:ascii="Times New Roman" w:hAnsi="Times New Roman"/>
          <w:sz w:val="24"/>
          <w:szCs w:val="24"/>
        </w:rPr>
        <w:t>Undang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Nomor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6 </w:t>
      </w:r>
      <w:proofErr w:type="spellStart"/>
      <w:r w:rsidRPr="00991950">
        <w:rPr>
          <w:rFonts w:ascii="Times New Roman" w:hAnsi="Times New Roman"/>
          <w:sz w:val="24"/>
          <w:szCs w:val="24"/>
        </w:rPr>
        <w:t>Tahun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2014 </w:t>
      </w:r>
      <w:proofErr w:type="spellStart"/>
      <w:r w:rsidRPr="00991950">
        <w:rPr>
          <w:rFonts w:ascii="Times New Roman" w:hAnsi="Times New Roman"/>
          <w:sz w:val="24"/>
          <w:szCs w:val="24"/>
        </w:rPr>
        <w:t>Tentang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Desa </w:t>
      </w:r>
      <w:proofErr w:type="spellStart"/>
      <w:r w:rsidRPr="00991950">
        <w:rPr>
          <w:rFonts w:ascii="Times New Roman" w:hAnsi="Times New Roman"/>
          <w:sz w:val="24"/>
          <w:szCs w:val="24"/>
        </w:rPr>
        <w:t>bahwa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Badan </w:t>
      </w:r>
      <w:proofErr w:type="spellStart"/>
      <w:r w:rsidRPr="00991950">
        <w:rPr>
          <w:rFonts w:ascii="Times New Roman" w:hAnsi="Times New Roman"/>
          <w:sz w:val="24"/>
          <w:szCs w:val="24"/>
        </w:rPr>
        <w:t>Permusyawaratan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Desa </w:t>
      </w:r>
      <w:proofErr w:type="spellStart"/>
      <w:r w:rsidRPr="00991950">
        <w:rPr>
          <w:rFonts w:ascii="Times New Roman" w:hAnsi="Times New Roman"/>
          <w:sz w:val="24"/>
          <w:szCs w:val="24"/>
        </w:rPr>
        <w:t>sebagai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badan </w:t>
      </w:r>
      <w:proofErr w:type="spellStart"/>
      <w:r w:rsidRPr="00991950">
        <w:rPr>
          <w:rFonts w:ascii="Times New Roman" w:hAnsi="Times New Roman"/>
          <w:sz w:val="24"/>
          <w:szCs w:val="24"/>
        </w:rPr>
        <w:t>legislatif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991950">
        <w:rPr>
          <w:rFonts w:ascii="Times New Roman" w:hAnsi="Times New Roman"/>
          <w:sz w:val="24"/>
          <w:szCs w:val="24"/>
        </w:rPr>
        <w:t>tingkat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Desa </w:t>
      </w:r>
      <w:proofErr w:type="spellStart"/>
      <w:r w:rsidRPr="00991950">
        <w:rPr>
          <w:rFonts w:ascii="Times New Roman" w:hAnsi="Times New Roman"/>
          <w:sz w:val="24"/>
          <w:szCs w:val="24"/>
        </w:rPr>
        <w:t>sekaligus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wakil </w:t>
      </w:r>
      <w:proofErr w:type="spellStart"/>
      <w:r w:rsidRPr="00991950">
        <w:rPr>
          <w:rFonts w:ascii="Times New Roman" w:hAnsi="Times New Roman"/>
          <w:sz w:val="24"/>
          <w:szCs w:val="24"/>
        </w:rPr>
        <w:t>dari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Masyarakat Desa di </w:t>
      </w:r>
      <w:proofErr w:type="spellStart"/>
      <w:r w:rsidRPr="00991950">
        <w:rPr>
          <w:rFonts w:ascii="Times New Roman" w:hAnsi="Times New Roman"/>
          <w:sz w:val="24"/>
          <w:szCs w:val="24"/>
        </w:rPr>
        <w:t>beri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kewenangan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penuh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untuk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menerapkan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budaya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demokrasi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991950">
        <w:rPr>
          <w:rFonts w:ascii="Times New Roman" w:hAnsi="Times New Roman"/>
          <w:sz w:val="24"/>
          <w:szCs w:val="24"/>
        </w:rPr>
        <w:t>tingkat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Desa, </w:t>
      </w:r>
      <w:proofErr w:type="spellStart"/>
      <w:r w:rsidRPr="00991950">
        <w:rPr>
          <w:rFonts w:ascii="Times New Roman" w:hAnsi="Times New Roman"/>
          <w:sz w:val="24"/>
          <w:szCs w:val="24"/>
        </w:rPr>
        <w:t>baik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dalam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hal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pengawasan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terhadap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Pemerintah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Desa </w:t>
      </w:r>
      <w:proofErr w:type="spellStart"/>
      <w:r w:rsidRPr="00991950">
        <w:rPr>
          <w:rFonts w:ascii="Times New Roman" w:hAnsi="Times New Roman"/>
          <w:sz w:val="24"/>
          <w:szCs w:val="24"/>
        </w:rPr>
        <w:t>maupun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dalam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hal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penampungan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aspirasi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Masyarakat Desa. Badan </w:t>
      </w:r>
      <w:proofErr w:type="spellStart"/>
      <w:r w:rsidRPr="00991950">
        <w:rPr>
          <w:rFonts w:ascii="Times New Roman" w:hAnsi="Times New Roman"/>
          <w:sz w:val="24"/>
          <w:szCs w:val="24"/>
        </w:rPr>
        <w:t>Permusyawaratan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Desa (BPD) </w:t>
      </w:r>
      <w:proofErr w:type="spellStart"/>
      <w:r w:rsidRPr="00991950">
        <w:rPr>
          <w:rFonts w:ascii="Times New Roman" w:hAnsi="Times New Roman"/>
          <w:sz w:val="24"/>
          <w:szCs w:val="24"/>
        </w:rPr>
        <w:t>diharapkan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menjadi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wadah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politik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bagi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masyarakat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desa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untuk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menyampaikan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ide tau </w:t>
      </w:r>
      <w:proofErr w:type="spellStart"/>
      <w:r w:rsidRPr="00991950">
        <w:rPr>
          <w:rFonts w:ascii="Times New Roman" w:hAnsi="Times New Roman"/>
          <w:sz w:val="24"/>
          <w:szCs w:val="24"/>
        </w:rPr>
        <w:t>gagasan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mereka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agar </w:t>
      </w:r>
      <w:proofErr w:type="spellStart"/>
      <w:r w:rsidRPr="00991950">
        <w:rPr>
          <w:rFonts w:ascii="Times New Roman" w:hAnsi="Times New Roman"/>
          <w:sz w:val="24"/>
          <w:szCs w:val="24"/>
        </w:rPr>
        <w:t>dapat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terealisasi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dalam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lastRenderedPageBreak/>
        <w:t>pembangunan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991950">
        <w:rPr>
          <w:rFonts w:ascii="Times New Roman" w:hAnsi="Times New Roman"/>
          <w:sz w:val="24"/>
          <w:szCs w:val="24"/>
        </w:rPr>
        <w:t>kebijakan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91950">
        <w:rPr>
          <w:rFonts w:ascii="Times New Roman" w:hAnsi="Times New Roman"/>
          <w:sz w:val="24"/>
          <w:szCs w:val="24"/>
        </w:rPr>
        <w:t>ada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di Desa. Hal </w:t>
      </w:r>
      <w:proofErr w:type="spellStart"/>
      <w:r w:rsidRPr="00991950">
        <w:rPr>
          <w:rFonts w:ascii="Times New Roman" w:hAnsi="Times New Roman"/>
          <w:sz w:val="24"/>
          <w:szCs w:val="24"/>
        </w:rPr>
        <w:t>ini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dapat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terealisasi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apabila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Badan </w:t>
      </w:r>
      <w:proofErr w:type="spellStart"/>
      <w:r w:rsidRPr="00991950">
        <w:rPr>
          <w:rFonts w:ascii="Times New Roman" w:hAnsi="Times New Roman"/>
          <w:sz w:val="24"/>
          <w:szCs w:val="24"/>
        </w:rPr>
        <w:t>Permusyawaratan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Desa </w:t>
      </w:r>
      <w:proofErr w:type="spellStart"/>
      <w:r w:rsidRPr="00991950">
        <w:rPr>
          <w:rFonts w:ascii="Times New Roman" w:hAnsi="Times New Roman"/>
          <w:sz w:val="24"/>
          <w:szCs w:val="24"/>
        </w:rPr>
        <w:t>sebagai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lembaga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legislatif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di Desa, </w:t>
      </w:r>
      <w:proofErr w:type="spellStart"/>
      <w:r w:rsidRPr="00991950">
        <w:rPr>
          <w:rFonts w:ascii="Times New Roman" w:hAnsi="Times New Roman"/>
          <w:sz w:val="24"/>
          <w:szCs w:val="24"/>
        </w:rPr>
        <w:t>berperan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aktif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dalam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hal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pelaksanaan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tugas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991950">
        <w:rPr>
          <w:rFonts w:ascii="Times New Roman" w:hAnsi="Times New Roman"/>
          <w:sz w:val="24"/>
          <w:szCs w:val="24"/>
        </w:rPr>
        <w:t>fungsinya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91950">
        <w:rPr>
          <w:rFonts w:ascii="Times New Roman" w:hAnsi="Times New Roman"/>
          <w:sz w:val="24"/>
          <w:szCs w:val="24"/>
        </w:rPr>
        <w:t>Berdasarkan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peraturan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perundangan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pasal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55 </w:t>
      </w:r>
      <w:proofErr w:type="spellStart"/>
      <w:r w:rsidRPr="00991950">
        <w:rPr>
          <w:rFonts w:ascii="Times New Roman" w:hAnsi="Times New Roman"/>
          <w:sz w:val="24"/>
          <w:szCs w:val="24"/>
        </w:rPr>
        <w:t>Undan-Undang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Nomor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6 </w:t>
      </w:r>
      <w:proofErr w:type="spellStart"/>
      <w:r w:rsidRPr="00991950">
        <w:rPr>
          <w:rFonts w:ascii="Times New Roman" w:hAnsi="Times New Roman"/>
          <w:sz w:val="24"/>
          <w:szCs w:val="24"/>
        </w:rPr>
        <w:t>tahun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2014 </w:t>
      </w:r>
      <w:proofErr w:type="spellStart"/>
      <w:r w:rsidRPr="00991950">
        <w:rPr>
          <w:rFonts w:ascii="Times New Roman" w:hAnsi="Times New Roman"/>
          <w:sz w:val="24"/>
          <w:szCs w:val="24"/>
        </w:rPr>
        <w:t>Tentang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Desa, </w:t>
      </w:r>
      <w:proofErr w:type="spellStart"/>
      <w:r w:rsidRPr="00991950">
        <w:rPr>
          <w:rFonts w:ascii="Times New Roman" w:hAnsi="Times New Roman"/>
          <w:sz w:val="24"/>
          <w:szCs w:val="24"/>
        </w:rPr>
        <w:t>jelas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bahwa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peran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BPD sangat </w:t>
      </w:r>
      <w:proofErr w:type="spellStart"/>
      <w:r w:rsidRPr="00991950">
        <w:rPr>
          <w:rFonts w:ascii="Times New Roman" w:hAnsi="Times New Roman"/>
          <w:sz w:val="24"/>
          <w:szCs w:val="24"/>
        </w:rPr>
        <w:t>penting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dalam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hal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Pemerintahan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Desa. </w:t>
      </w:r>
      <w:proofErr w:type="spellStart"/>
      <w:r w:rsidRPr="00991950">
        <w:rPr>
          <w:rFonts w:ascii="Times New Roman" w:hAnsi="Times New Roman"/>
          <w:sz w:val="24"/>
          <w:szCs w:val="24"/>
        </w:rPr>
        <w:t>Kenyataan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91950">
        <w:rPr>
          <w:rFonts w:ascii="Times New Roman" w:hAnsi="Times New Roman"/>
          <w:sz w:val="24"/>
          <w:szCs w:val="24"/>
        </w:rPr>
        <w:t>terjadi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sekarang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91950">
        <w:rPr>
          <w:rFonts w:ascii="Times New Roman" w:hAnsi="Times New Roman"/>
          <w:sz w:val="24"/>
          <w:szCs w:val="24"/>
        </w:rPr>
        <w:t>ada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beberapa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kasus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desa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di Indonesia </w:t>
      </w:r>
      <w:proofErr w:type="spellStart"/>
      <w:r w:rsidRPr="00991950">
        <w:rPr>
          <w:rFonts w:ascii="Times New Roman" w:hAnsi="Times New Roman"/>
          <w:sz w:val="24"/>
          <w:szCs w:val="24"/>
        </w:rPr>
        <w:t>dirasakan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belum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adanya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peran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dari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BPD yang </w:t>
      </w:r>
      <w:proofErr w:type="spellStart"/>
      <w:r w:rsidRPr="00991950">
        <w:rPr>
          <w:rFonts w:ascii="Times New Roman" w:hAnsi="Times New Roman"/>
          <w:sz w:val="24"/>
          <w:szCs w:val="24"/>
        </w:rPr>
        <w:t>signifikan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dalam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menjalankan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fungsinya</w:t>
      </w:r>
      <w:proofErr w:type="spellEnd"/>
      <w:r w:rsidRPr="00991950">
        <w:rPr>
          <w:rFonts w:ascii="Times New Roman" w:hAnsi="Times New Roman"/>
          <w:sz w:val="24"/>
          <w:szCs w:val="24"/>
        </w:rPr>
        <w:t>.</w:t>
      </w:r>
    </w:p>
    <w:p w14:paraId="2BD7AA6F" w14:textId="77777777" w:rsidR="00F96548" w:rsidRPr="00991950" w:rsidRDefault="00000000">
      <w:pPr>
        <w:spacing w:line="360" w:lineRule="auto"/>
        <w:ind w:firstLine="4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Dalam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rangka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melaksanakan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tugas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dimiliki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untuk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mengatur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dan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mengurus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kepentingan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masyarakatnya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dibentuklah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Badan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Permusyawaratan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Desa (BPD)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sebagai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lembaga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legislasi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dan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wadah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berfungsi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untuk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menampung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dan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menyalurkan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aspirasi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masyarakat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. Lembaga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ini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pada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hakikatnya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adalah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mitra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kerja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Pemerintah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Desa yang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memiliki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kedudukan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sejajar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dalam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menyelenggarakan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urusan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Pemerintahan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, Pembangunan, dan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Pemberdayaan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Masyarakat. Badan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Permusyawaratan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Desa (BPD)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dapat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membuat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Rancangan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Peraturan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Desa yang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secara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bersama-sama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Pemerintah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Desa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ditetapkan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menjadi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Peraturan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Desa.</w:t>
      </w:r>
    </w:p>
    <w:p w14:paraId="0BB22E22" w14:textId="77777777" w:rsidR="00F96548" w:rsidRPr="00991950" w:rsidRDefault="00000000">
      <w:pPr>
        <w:spacing w:after="240" w:line="360" w:lineRule="auto"/>
        <w:ind w:firstLineChars="200"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BPD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dengan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sejumlah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fungsi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melekat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padanya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menjadikan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BPD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sebagai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sebuah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institusi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memiliki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kekuasaan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politik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besar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di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tingkat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Desa. Selain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kekuasaan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kepala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desa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selama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ini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telah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ada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Bahkan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dengan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fungsinya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sebagai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lembaga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pengawas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, yang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meliputi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pengawasan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terhadap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pelaksanaan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Peraturan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Desa,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Anggaran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Pendapatan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dan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Belanja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Desa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serta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Keputusan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Kepala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Desa,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kedudukan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BPD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lebih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kuat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dibandingkan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kepala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desa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sebagai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refrensi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mayarakat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Desa.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Kedudukan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kuat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ini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juga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dapat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dilihat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dari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tugas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dan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wewenang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BPD dan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hak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dimiliki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Diantara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tugas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dan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wewenang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dimaksudkan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adalah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mengusulkan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pengesahan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dan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pemberhentian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Kepala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Desa. Hak BPD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antara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lain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meminta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keterangan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kepada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Pemerintah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Desa,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yaitu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Kepala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Desa dan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Perangkat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Desa (Effendy,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khasan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, 2010:48).</w:t>
      </w:r>
    </w:p>
    <w:p w14:paraId="4DA07E9B" w14:textId="77777777" w:rsidR="00F96548" w:rsidRPr="00991950" w:rsidRDefault="00000000">
      <w:pPr>
        <w:spacing w:after="240" w:line="360" w:lineRule="auto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 w:rsidRPr="00991950">
        <w:rPr>
          <w:rFonts w:ascii="Times New Roman" w:eastAsia="Times New Roman" w:hAnsi="Times New Roman"/>
          <w:sz w:val="24"/>
          <w:szCs w:val="24"/>
        </w:rPr>
        <w:t xml:space="preserve">Badan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Permusyawaratan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Desa (BPD)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berfungsi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sebagai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pengawas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kebijakan-kebijakan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dikeluarkan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oleh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Pemerintah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Desa.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Seperti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disebutkan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Permendagri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Nomor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110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Tahun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2016: BPD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merupakan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lembaga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lastRenderedPageBreak/>
        <w:t>melaksanakan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fungsi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pemerintahan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anggotanya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merupakan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wakil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dari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penduduk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Desa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berdasarkan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keterwakilan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wilayah dan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ditetapkan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secara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demokratis.Badan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Permusyawaran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Desa (BPD)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sebagai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badan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legislatif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di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tingkat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desa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sekaligus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wakil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dari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masyarakat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desa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diberi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kewenangan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penuh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menerapkan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budaya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demokrasi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di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tingkat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desa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baik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hal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pengawasan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terhadap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pemerintah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desa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maupun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hal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menampung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dan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menyalurkan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aspirasi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masyarakat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desa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>.</w:t>
      </w:r>
    </w:p>
    <w:p w14:paraId="2125D940" w14:textId="77777777" w:rsidR="00F96548" w:rsidRPr="00991950" w:rsidRDefault="00000000">
      <w:pPr>
        <w:spacing w:after="240" w:line="360" w:lineRule="auto"/>
        <w:ind w:firstLineChars="200"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950">
        <w:rPr>
          <w:rFonts w:ascii="Times New Roman" w:eastAsia="Times New Roman" w:hAnsi="Times New Roman"/>
          <w:sz w:val="24"/>
          <w:szCs w:val="24"/>
        </w:rPr>
        <w:t xml:space="preserve">BPD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diharapkan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menjadi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wadah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politik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bagi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masyarakat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desa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untuk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menyampaikan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ide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atau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gagasan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agar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dapat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terealisasi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pembangunan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dan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kebijakan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ada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di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desa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Diketahui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tugas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dan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fungsi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dari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BPD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adalah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menampung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dan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menyalurkan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aspirasi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masyarakat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desa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cara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mengadakan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Musyawarah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Desa (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musdes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)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karena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musdes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semua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ide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atau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gagasan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masyarakat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dapat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tersalurkan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melalui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wakilnya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BPD,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jika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musdes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tidak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dilakukan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secara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otomatis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forum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untuk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menyerap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aspirasi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masyarakat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desa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berkurang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oleh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karenanya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BPD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harus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dapat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melihat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dan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mencari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apa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saja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menjadi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keluhan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dan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menerima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masukan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dari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masyarakat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desa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Keberhasilan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suatu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program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pembangunan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bukan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hanya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berdasar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pada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kemampuan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pemerintah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tetapi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juga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berkaitan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dengan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partisipasi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masyarakat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dalam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menjalankan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program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pembangunan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440C3707" w14:textId="77777777" w:rsidR="00F96548" w:rsidRPr="00991950" w:rsidRDefault="00000000">
      <w:pPr>
        <w:spacing w:after="240" w:line="360" w:lineRule="auto"/>
        <w:ind w:firstLineChars="200"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Menurut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Ndraha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dalam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Huraerah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, 2011:110)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pelaksanaan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partisipasi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masyarakat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dalam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pembangunan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sangat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diperlukan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dalam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setiap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tahap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pembangunan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dimulai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dari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tahap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perencanaan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tahap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pelaksanaan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tahap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pemanfaatan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serta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tahap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evaluasi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Uraian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mengenai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pentingnya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partisipasi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masyarakat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dalam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perencanaan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tersebut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sejalan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dengan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pendapat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Conyers (1981:154-155) yang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mengemukakan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3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alasan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utana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mengapa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partisipasi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masyarakat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dalam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perencanaan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mempunyai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sifat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sangat </w:t>
      </w:r>
      <w:proofErr w:type="spellStart"/>
      <w:proofErr w:type="gram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penting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:</w:t>
      </w:r>
      <w:proofErr w:type="gram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1.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Partisipasi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masyarakat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merupakan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suatu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alat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guna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memperoleh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informasi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mengenai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kondisi,kebutuhan</w:t>
      </w:r>
      <w:proofErr w:type="spellEnd"/>
      <w:proofErr w:type="gram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dan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sikap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masyarakat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setempat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991950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2. Masyarakat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akan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lebih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mempercayai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program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kegiatan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pembangunan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apabila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mereka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dilibatkan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dalam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persiapan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dan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perencanaannya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karena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mereka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akan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lebih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mengetahui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seluk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beluk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program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kegiatan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tersebut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dan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akan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mempunyai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rasa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memiliki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terhadap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program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kegiatan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tersebut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991950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3.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Mendorong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partisipasi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umum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karena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akan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timbul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anggapan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bahwa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merupakan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suatu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hak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demokrasi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bila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masyarakat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dilibatkan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dalam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pembangunan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23A7EC06" w14:textId="77777777" w:rsidR="00F96548" w:rsidRPr="00991950" w:rsidRDefault="00000000">
      <w:pPr>
        <w:spacing w:after="240" w:line="360" w:lineRule="auto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Perencanaan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pembangunan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desa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merupakan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sesuatu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yang sangat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penting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karena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dari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perencanaan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pembangunan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inilah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arah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pembangunan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desa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ditentukan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. Karena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itu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sudah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menjadi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kewajiban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pemerintahan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desa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untuk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menampung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aspirasi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masyarakat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perencanaan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pembangunan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desa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Aspirasi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masyarakat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dapat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ditampung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cara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melibatkan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Badan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Permusyawaratan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Desa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perencanaan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pembangunan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tersebut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karena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pada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dasarnya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merekalah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menampung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dan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menyalurkan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aspirasi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masyarakat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. Dalam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pemerataan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pembangunan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di Desa,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pemerintah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melibatkan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partisipasi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masyarakat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untuk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menumbuhkan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kesadaran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bahwa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pada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dasarnya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pembangunan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Desa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menggunakan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prinsip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dilakukan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oleh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masyarakat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dan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untuk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masyarakat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>.</w:t>
      </w:r>
    </w:p>
    <w:p w14:paraId="7C166BE8" w14:textId="77777777" w:rsidR="00F96548" w:rsidRPr="00991950" w:rsidRDefault="00000000">
      <w:pPr>
        <w:spacing w:after="240" w:line="360" w:lineRule="auto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 w:rsidRPr="00991950">
        <w:rPr>
          <w:rFonts w:ascii="Times New Roman" w:eastAsia="Times New Roman" w:hAnsi="Times New Roman"/>
          <w:sz w:val="24"/>
          <w:szCs w:val="24"/>
        </w:rPr>
        <w:t xml:space="preserve">Warga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masyarakat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hendaknya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sudah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dilibatkan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untuk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menentukan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perencanaan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pembangunan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agar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perencanaan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pembangunan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akan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dilaksanakan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dapat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menyentuh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langsung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kebutuhan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masyarakat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sehingga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program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perencanaan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pembangunan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desa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akan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dicanangkan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masyarakat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dapat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berpartisipasi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se-optimal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mungkin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. Ide-ide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pembangunan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harus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didasarkan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pada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kepentingan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masyarakat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memenuhi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kebutuhannya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dan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ditampung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oleh BPD dan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selanjutnya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akan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dimufakatkan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bersama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musyawarah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pembangunan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desa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sehingga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dapat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direncanakan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baik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antara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pemerintah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masyarakat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melalui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Badan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Permusyawaratan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Desa (BPD).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Sebagai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perwujudan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demokrasi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adanya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lembaga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Badan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Permusyawaratan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Desa (BPD)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diharapkan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mampu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untuk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mengoptimalkan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pembangunan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desa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baik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pada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tahapan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menyalurkan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aspirasi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masyarakat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menyepakati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dari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pada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musyawarah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pembangunan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, dan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mensukseskan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pembangunan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desa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sebagaimana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perannnya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sebagai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mitra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pemerintah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desa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melaksanakan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kewenangan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desa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>.</w:t>
      </w:r>
    </w:p>
    <w:p w14:paraId="0336994C" w14:textId="77777777" w:rsidR="00F96548" w:rsidRPr="00991950" w:rsidRDefault="00000000">
      <w:pPr>
        <w:spacing w:line="360" w:lineRule="auto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 w:rsidRPr="00991950">
        <w:rPr>
          <w:rFonts w:ascii="Times New Roman" w:eastAsia="Times New Roman" w:hAnsi="Times New Roman"/>
          <w:sz w:val="24"/>
          <w:szCs w:val="24"/>
        </w:rPr>
        <w:t xml:space="preserve">Maka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demikian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dibutuhkan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peran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Badan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Permusyarawatan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Desa (BPD)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untuk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menjaring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aspirasi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masyarakat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dan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turut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serta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pada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formulasi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peraturan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desa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r w:rsidRPr="00991950">
        <w:rPr>
          <w:rFonts w:ascii="Times New Roman" w:eastAsia="Times New Roman" w:hAnsi="Times New Roman"/>
          <w:sz w:val="24"/>
          <w:szCs w:val="24"/>
        </w:rPr>
        <w:lastRenderedPageBreak/>
        <w:t xml:space="preserve">di forum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musyawarah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pembangunan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desa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sebagaimana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peran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dan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fungsinya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sebagai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mitra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pemerintah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desa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melaksanakan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kewenangan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desa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>.</w:t>
      </w:r>
    </w:p>
    <w:p w14:paraId="60A3AF61" w14:textId="77777777" w:rsidR="00F96548" w:rsidRPr="00991950" w:rsidRDefault="00000000">
      <w:pPr>
        <w:spacing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991950">
        <w:rPr>
          <w:rFonts w:ascii="Times New Roman" w:eastAsia="Times New Roman" w:hAnsi="Times New Roman"/>
          <w:b/>
          <w:bCs/>
          <w:sz w:val="24"/>
          <w:szCs w:val="24"/>
        </w:rPr>
        <w:t>METODE</w:t>
      </w:r>
    </w:p>
    <w:p w14:paraId="028C13FB" w14:textId="77777777" w:rsidR="00F96548" w:rsidRPr="00991950" w:rsidRDefault="00000000">
      <w:pPr>
        <w:pStyle w:val="HTMLPreformatted"/>
        <w:shd w:val="clear" w:color="auto" w:fill="FFFFFF"/>
        <w:spacing w:line="360" w:lineRule="auto"/>
        <w:jc w:val="both"/>
        <w:outlineLvl w:val="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195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991950">
        <w:rPr>
          <w:rFonts w:ascii="Times New Roman" w:hAnsi="Times New Roman" w:cs="Times New Roman"/>
          <w:color w:val="000000" w:themeColor="text1"/>
          <w:sz w:val="24"/>
          <w:szCs w:val="24"/>
        </w:rPr>
        <w:t>Pendekatan</w:t>
      </w:r>
      <w:proofErr w:type="spellEnd"/>
      <w:r w:rsidRPr="009919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991950"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Pr="009919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9919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9919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9919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 w:rsidRPr="009919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 w:cs="Times New Roman"/>
          <w:color w:val="000000" w:themeColor="text1"/>
          <w:sz w:val="24"/>
          <w:szCs w:val="24"/>
        </w:rPr>
        <w:t>pendekatan</w:t>
      </w:r>
      <w:proofErr w:type="spellEnd"/>
      <w:r w:rsidRPr="009919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 w:cs="Times New Roman"/>
          <w:color w:val="000000" w:themeColor="text1"/>
          <w:sz w:val="24"/>
          <w:szCs w:val="24"/>
        </w:rPr>
        <w:t>metode</w:t>
      </w:r>
      <w:proofErr w:type="spellEnd"/>
      <w:r w:rsidRPr="009919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 w:cs="Times New Roman"/>
          <w:color w:val="000000" w:themeColor="text1"/>
          <w:sz w:val="24"/>
          <w:szCs w:val="24"/>
        </w:rPr>
        <w:t>campuran</w:t>
      </w:r>
      <w:proofErr w:type="spellEnd"/>
      <w:r w:rsidRPr="009919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9195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(mixed). </w:t>
      </w:r>
      <w:proofErr w:type="spellStart"/>
      <w:r w:rsidRPr="00991950">
        <w:rPr>
          <w:rFonts w:ascii="Times New Roman" w:hAnsi="Times New Roman" w:cs="Times New Roman"/>
          <w:color w:val="000000" w:themeColor="text1"/>
          <w:sz w:val="24"/>
          <w:szCs w:val="24"/>
        </w:rPr>
        <w:t>Pendekatan</w:t>
      </w:r>
      <w:proofErr w:type="spellEnd"/>
      <w:r w:rsidRPr="009919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 w:cs="Times New Roman"/>
          <w:color w:val="000000" w:themeColor="text1"/>
          <w:sz w:val="24"/>
          <w:szCs w:val="24"/>
        </w:rPr>
        <w:t>metode</w:t>
      </w:r>
      <w:proofErr w:type="spellEnd"/>
      <w:r w:rsidRPr="009919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 w:cs="Times New Roman"/>
          <w:color w:val="000000" w:themeColor="text1"/>
          <w:sz w:val="24"/>
          <w:szCs w:val="24"/>
        </w:rPr>
        <w:t>campuran</w:t>
      </w:r>
      <w:proofErr w:type="spellEnd"/>
      <w:r w:rsidRPr="009919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9919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Pr="009919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9919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 w:cs="Times New Roman"/>
          <w:color w:val="000000" w:themeColor="text1"/>
          <w:sz w:val="24"/>
          <w:szCs w:val="24"/>
        </w:rPr>
        <w:t>alasan</w:t>
      </w:r>
      <w:proofErr w:type="spellEnd"/>
      <w:r w:rsidRPr="009919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9919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Pr="009919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 w:cs="Times New Roman"/>
          <w:color w:val="000000" w:themeColor="text1"/>
          <w:sz w:val="24"/>
          <w:szCs w:val="24"/>
        </w:rPr>
        <w:t>memahami</w:t>
      </w:r>
      <w:proofErr w:type="spellEnd"/>
      <w:r w:rsidRPr="009919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Pr="009919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9919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9919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 w:cs="Times New Roman"/>
          <w:color w:val="000000" w:themeColor="text1"/>
          <w:sz w:val="24"/>
          <w:szCs w:val="24"/>
        </w:rPr>
        <w:t>mengonversi</w:t>
      </w:r>
      <w:proofErr w:type="spellEnd"/>
      <w:r w:rsidRPr="009919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991950">
        <w:rPr>
          <w:rFonts w:ascii="Times New Roman" w:hAnsi="Times New Roman" w:cs="Times New Roman"/>
          <w:color w:val="000000" w:themeColor="text1"/>
          <w:sz w:val="24"/>
          <w:szCs w:val="24"/>
        </w:rPr>
        <w:t>mentriangulasi</w:t>
      </w:r>
      <w:proofErr w:type="spellEnd"/>
      <w:r w:rsidRPr="009919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data </w:t>
      </w:r>
      <w:proofErr w:type="spellStart"/>
      <w:r w:rsidRPr="00991950">
        <w:rPr>
          <w:rFonts w:ascii="Times New Roman" w:hAnsi="Times New Roman" w:cs="Times New Roman"/>
          <w:color w:val="000000" w:themeColor="text1"/>
          <w:sz w:val="24"/>
          <w:szCs w:val="24"/>
        </w:rPr>
        <w:t>kuantitatif</w:t>
      </w:r>
      <w:proofErr w:type="spellEnd"/>
      <w:r w:rsidRPr="009919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991950">
        <w:rPr>
          <w:rFonts w:ascii="Times New Roman" w:hAnsi="Times New Roman" w:cs="Times New Roman"/>
          <w:color w:val="000000" w:themeColor="text1"/>
          <w:sz w:val="24"/>
          <w:szCs w:val="24"/>
        </w:rPr>
        <w:t>berupa</w:t>
      </w:r>
      <w:proofErr w:type="spellEnd"/>
      <w:r w:rsidRPr="009919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 w:cs="Times New Roman"/>
          <w:color w:val="000000" w:themeColor="text1"/>
          <w:sz w:val="24"/>
          <w:szCs w:val="24"/>
        </w:rPr>
        <w:t>angka-angka</w:t>
      </w:r>
      <w:proofErr w:type="spellEnd"/>
      <w:r w:rsidRPr="009919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data </w:t>
      </w:r>
      <w:proofErr w:type="spellStart"/>
      <w:r w:rsidRPr="00991950">
        <w:rPr>
          <w:rFonts w:ascii="Times New Roman" w:hAnsi="Times New Roman" w:cs="Times New Roman"/>
          <w:color w:val="000000" w:themeColor="text1"/>
          <w:sz w:val="24"/>
          <w:szCs w:val="24"/>
        </w:rPr>
        <w:t>kualitatif</w:t>
      </w:r>
      <w:proofErr w:type="spellEnd"/>
      <w:r w:rsidRPr="009919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991950">
        <w:rPr>
          <w:rFonts w:ascii="Times New Roman" w:hAnsi="Times New Roman" w:cs="Times New Roman"/>
          <w:color w:val="000000" w:themeColor="text1"/>
          <w:sz w:val="24"/>
          <w:szCs w:val="24"/>
        </w:rPr>
        <w:t>berupa</w:t>
      </w:r>
      <w:proofErr w:type="spellEnd"/>
      <w:r w:rsidRPr="009919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 w:cs="Times New Roman"/>
          <w:color w:val="000000" w:themeColor="text1"/>
          <w:sz w:val="24"/>
          <w:szCs w:val="24"/>
        </w:rPr>
        <w:t>rincian-rincian</w:t>
      </w:r>
      <w:proofErr w:type="spellEnd"/>
      <w:r w:rsidRPr="009919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 w:cs="Times New Roman"/>
          <w:color w:val="000000" w:themeColor="text1"/>
          <w:sz w:val="24"/>
          <w:szCs w:val="24"/>
        </w:rPr>
        <w:t>deskriptif</w:t>
      </w:r>
      <w:proofErr w:type="spellEnd"/>
      <w:r w:rsidRPr="009919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991950">
        <w:rPr>
          <w:rFonts w:ascii="Times New Roman" w:hAnsi="Times New Roman" w:cs="Times New Roman"/>
          <w:color w:val="000000" w:themeColor="text1"/>
          <w:sz w:val="24"/>
          <w:szCs w:val="24"/>
        </w:rPr>
        <w:t>Mengenai</w:t>
      </w:r>
      <w:proofErr w:type="spellEnd"/>
      <w:r w:rsidRPr="009919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 w:cs="Times New Roman"/>
          <w:color w:val="000000" w:themeColor="text1"/>
          <w:sz w:val="24"/>
          <w:szCs w:val="24"/>
        </w:rPr>
        <w:t>pendekatan</w:t>
      </w:r>
      <w:proofErr w:type="spellEnd"/>
      <w:r w:rsidRPr="009919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 w:cs="Times New Roman"/>
          <w:color w:val="000000" w:themeColor="text1"/>
          <w:sz w:val="24"/>
          <w:szCs w:val="24"/>
        </w:rPr>
        <w:t>metode</w:t>
      </w:r>
      <w:proofErr w:type="spellEnd"/>
      <w:r w:rsidRPr="009919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 w:cs="Times New Roman"/>
          <w:color w:val="000000" w:themeColor="text1"/>
          <w:sz w:val="24"/>
          <w:szCs w:val="24"/>
        </w:rPr>
        <w:t>campuran</w:t>
      </w:r>
      <w:proofErr w:type="spellEnd"/>
      <w:r w:rsidRPr="009919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 w:cs="Times New Roman"/>
          <w:color w:val="000000" w:themeColor="text1"/>
          <w:sz w:val="24"/>
          <w:szCs w:val="24"/>
        </w:rPr>
        <w:t>menurut</w:t>
      </w:r>
      <w:proofErr w:type="spellEnd"/>
      <w:r w:rsidRPr="009919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Creswell dan Plano </w:t>
      </w:r>
      <w:proofErr w:type="spellStart"/>
      <w:r w:rsidRPr="00991950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9919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Creswell (2010:5) </w:t>
      </w:r>
      <w:proofErr w:type="spellStart"/>
      <w:r w:rsidRPr="00991950">
        <w:rPr>
          <w:rFonts w:ascii="Times New Roman" w:hAnsi="Times New Roman" w:cs="Times New Roman"/>
          <w:color w:val="000000" w:themeColor="text1"/>
          <w:sz w:val="24"/>
          <w:szCs w:val="24"/>
        </w:rPr>
        <w:t>berpendapat</w:t>
      </w:r>
      <w:proofErr w:type="spellEnd"/>
      <w:r w:rsidRPr="009919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991950">
        <w:rPr>
          <w:rFonts w:ascii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Pr="009919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</w:p>
    <w:p w14:paraId="52E73257" w14:textId="77777777" w:rsidR="00F96548" w:rsidRPr="00991950" w:rsidRDefault="00F96548">
      <w:pPr>
        <w:pStyle w:val="HTMLPreformatted"/>
        <w:shd w:val="clear" w:color="auto" w:fill="FFFFFF"/>
        <w:spacing w:line="360" w:lineRule="auto"/>
        <w:jc w:val="both"/>
        <w:outlineLvl w:val="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830941" w14:textId="77777777" w:rsidR="00F96548" w:rsidRPr="00991950" w:rsidRDefault="00000000">
      <w:pPr>
        <w:pStyle w:val="HTMLPreformatted"/>
        <w:shd w:val="clear" w:color="auto" w:fill="FFFFFF"/>
        <w:spacing w:line="360" w:lineRule="auto"/>
        <w:jc w:val="both"/>
        <w:outlineLvl w:val="3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proofErr w:type="spellStart"/>
      <w:r w:rsidRPr="0099195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Pendekatan</w:t>
      </w:r>
      <w:proofErr w:type="spellEnd"/>
      <w:r w:rsidRPr="0099195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metode</w:t>
      </w:r>
      <w:proofErr w:type="spellEnd"/>
      <w:r w:rsidRPr="0099195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campuran</w:t>
      </w:r>
      <w:proofErr w:type="spellEnd"/>
      <w:r w:rsidRPr="0099195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merupakan</w:t>
      </w:r>
      <w:proofErr w:type="spellEnd"/>
      <w:r w:rsidRPr="0099195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pendekatan</w:t>
      </w:r>
      <w:proofErr w:type="spellEnd"/>
      <w:r w:rsidRPr="0099195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penelitian</w:t>
      </w:r>
      <w:proofErr w:type="spellEnd"/>
      <w:r w:rsidRPr="0099195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yang </w:t>
      </w:r>
      <w:proofErr w:type="spellStart"/>
      <w:r w:rsidRPr="0099195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mengombinasikan</w:t>
      </w:r>
      <w:proofErr w:type="spellEnd"/>
      <w:r w:rsidRPr="0099195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atau</w:t>
      </w:r>
      <w:proofErr w:type="spellEnd"/>
      <w:r w:rsidRPr="0099195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mengasosiasikan</w:t>
      </w:r>
      <w:proofErr w:type="spellEnd"/>
      <w:r w:rsidRPr="0099195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bentuk</w:t>
      </w:r>
      <w:proofErr w:type="spellEnd"/>
      <w:r w:rsidRPr="0099195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kualitatif</w:t>
      </w:r>
      <w:proofErr w:type="spellEnd"/>
      <w:r w:rsidRPr="0099195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dan </w:t>
      </w:r>
      <w:proofErr w:type="spellStart"/>
      <w:r w:rsidRPr="0099195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bentuk</w:t>
      </w:r>
      <w:proofErr w:type="spellEnd"/>
      <w:r w:rsidRPr="0099195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kuantitatif</w:t>
      </w:r>
      <w:proofErr w:type="spellEnd"/>
      <w:r w:rsidRPr="0099195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</w:t>
      </w:r>
      <w:proofErr w:type="spellStart"/>
      <w:r w:rsidRPr="0099195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Pendekatan</w:t>
      </w:r>
      <w:proofErr w:type="spellEnd"/>
      <w:r w:rsidRPr="0099195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ini</w:t>
      </w:r>
      <w:proofErr w:type="spellEnd"/>
      <w:r w:rsidRPr="0099195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melibatkan</w:t>
      </w:r>
      <w:proofErr w:type="spellEnd"/>
      <w:r w:rsidRPr="0099195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asumsi-asumsi</w:t>
      </w:r>
      <w:proofErr w:type="spellEnd"/>
      <w:r w:rsidRPr="0099195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filosofis</w:t>
      </w:r>
      <w:proofErr w:type="spellEnd"/>
      <w:r w:rsidRPr="0099195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Pr="0099195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aplikasi</w:t>
      </w:r>
      <w:proofErr w:type="spellEnd"/>
      <w:r w:rsidRPr="0099195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pendekatan-pendekatan</w:t>
      </w:r>
      <w:proofErr w:type="spellEnd"/>
      <w:r w:rsidRPr="0099195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kualitatif</w:t>
      </w:r>
      <w:proofErr w:type="spellEnd"/>
      <w:r w:rsidRPr="0099195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dan </w:t>
      </w:r>
      <w:proofErr w:type="spellStart"/>
      <w:r w:rsidRPr="0099195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kuantitatif</w:t>
      </w:r>
      <w:proofErr w:type="spellEnd"/>
      <w:r w:rsidRPr="0099195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dan </w:t>
      </w:r>
      <w:proofErr w:type="spellStart"/>
      <w:r w:rsidRPr="0099195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pencampuran</w:t>
      </w:r>
      <w:proofErr w:type="spellEnd"/>
      <w:r w:rsidRPr="0099195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(mixing) </w:t>
      </w:r>
      <w:proofErr w:type="spellStart"/>
      <w:r w:rsidRPr="0099195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kedua</w:t>
      </w:r>
      <w:proofErr w:type="spellEnd"/>
      <w:r w:rsidRPr="0099195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pendekatan</w:t>
      </w:r>
      <w:proofErr w:type="spellEnd"/>
      <w:r w:rsidRPr="0099195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tersebut</w:t>
      </w:r>
      <w:proofErr w:type="spellEnd"/>
      <w:r w:rsidRPr="0099195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dalam</w:t>
      </w:r>
      <w:proofErr w:type="spellEnd"/>
      <w:r w:rsidRPr="0099195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satu</w:t>
      </w:r>
      <w:proofErr w:type="spellEnd"/>
      <w:r w:rsidRPr="0099195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penelitian</w:t>
      </w:r>
      <w:proofErr w:type="spellEnd"/>
      <w:r w:rsidRPr="0099195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</w:p>
    <w:p w14:paraId="6006BE54" w14:textId="77777777" w:rsidR="00F96548" w:rsidRPr="00991950" w:rsidRDefault="00F96548">
      <w:pPr>
        <w:pStyle w:val="HTMLPreformatted"/>
        <w:shd w:val="clear" w:color="auto" w:fill="FFFFFF"/>
        <w:spacing w:line="360" w:lineRule="auto"/>
        <w:jc w:val="both"/>
        <w:outlineLvl w:val="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C093CC" w14:textId="77777777" w:rsidR="00F96548" w:rsidRPr="00991950" w:rsidRDefault="00000000">
      <w:pPr>
        <w:pStyle w:val="HTMLPreformatted"/>
        <w:shd w:val="clear" w:color="auto" w:fill="FFFFFF"/>
        <w:spacing w:line="360" w:lineRule="auto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91950">
        <w:rPr>
          <w:rFonts w:ascii="Times New Roman" w:hAnsi="Times New Roman" w:cs="Times New Roman"/>
          <w:b/>
          <w:bCs/>
          <w:sz w:val="24"/>
          <w:szCs w:val="24"/>
        </w:rPr>
        <w:t>Definisi</w:t>
      </w:r>
      <w:proofErr w:type="spellEnd"/>
      <w:r w:rsidRPr="009919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 w:cs="Times New Roman"/>
          <w:b/>
          <w:bCs/>
          <w:sz w:val="24"/>
          <w:szCs w:val="24"/>
        </w:rPr>
        <w:t>Variabel</w:t>
      </w:r>
      <w:proofErr w:type="spellEnd"/>
      <w:r w:rsidRPr="00991950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991950">
        <w:rPr>
          <w:rFonts w:ascii="Times New Roman" w:hAnsi="Times New Roman" w:cs="Times New Roman"/>
          <w:b/>
          <w:bCs/>
          <w:sz w:val="24"/>
          <w:szCs w:val="24"/>
        </w:rPr>
        <w:t>Operasional</w:t>
      </w:r>
      <w:proofErr w:type="spellEnd"/>
    </w:p>
    <w:p w14:paraId="5FF2FFE7" w14:textId="77777777" w:rsidR="00F96548" w:rsidRPr="00991950" w:rsidRDefault="00000000">
      <w:pPr>
        <w:pStyle w:val="HTMLPreformatted"/>
        <w:shd w:val="clear" w:color="auto" w:fill="FFFFFF"/>
        <w:spacing w:line="360" w:lineRule="auto"/>
        <w:jc w:val="both"/>
        <w:outlineLvl w:val="3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991950">
        <w:rPr>
          <w:rFonts w:ascii="Times New Roman" w:hAnsi="Times New Roman" w:cs="Times New Roman"/>
          <w:bCs/>
          <w:sz w:val="24"/>
          <w:szCs w:val="24"/>
        </w:rPr>
        <w:t>Variabel</w:t>
      </w:r>
      <w:proofErr w:type="spellEnd"/>
      <w:r w:rsidRPr="00991950">
        <w:rPr>
          <w:rFonts w:ascii="Times New Roman" w:hAnsi="Times New Roman" w:cs="Times New Roman"/>
          <w:bCs/>
          <w:sz w:val="24"/>
          <w:szCs w:val="24"/>
        </w:rPr>
        <w:t xml:space="preserve"> “Kinerja Badan </w:t>
      </w:r>
      <w:proofErr w:type="spellStart"/>
      <w:r w:rsidRPr="00991950">
        <w:rPr>
          <w:rFonts w:ascii="Times New Roman" w:hAnsi="Times New Roman" w:cs="Times New Roman"/>
          <w:bCs/>
          <w:sz w:val="24"/>
          <w:szCs w:val="24"/>
        </w:rPr>
        <w:t>Permusyawaratan</w:t>
      </w:r>
      <w:proofErr w:type="spellEnd"/>
      <w:r w:rsidRPr="00991950">
        <w:rPr>
          <w:rFonts w:ascii="Times New Roman" w:hAnsi="Times New Roman" w:cs="Times New Roman"/>
          <w:bCs/>
          <w:sz w:val="24"/>
          <w:szCs w:val="24"/>
        </w:rPr>
        <w:t xml:space="preserve"> Desa (BPD) Dalam </w:t>
      </w:r>
      <w:proofErr w:type="spellStart"/>
      <w:r w:rsidRPr="00991950">
        <w:rPr>
          <w:rFonts w:ascii="Times New Roman" w:hAnsi="Times New Roman" w:cs="Times New Roman"/>
          <w:bCs/>
          <w:sz w:val="24"/>
          <w:szCs w:val="24"/>
        </w:rPr>
        <w:t>Menyalurkan</w:t>
      </w:r>
      <w:proofErr w:type="spellEnd"/>
      <w:r w:rsidRPr="0099195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 w:cs="Times New Roman"/>
          <w:bCs/>
          <w:sz w:val="24"/>
          <w:szCs w:val="24"/>
        </w:rPr>
        <w:t>Aspirasi</w:t>
      </w:r>
      <w:proofErr w:type="spellEnd"/>
      <w:r w:rsidRPr="00991950">
        <w:rPr>
          <w:rFonts w:ascii="Times New Roman" w:hAnsi="Times New Roman" w:cs="Times New Roman"/>
          <w:bCs/>
          <w:sz w:val="24"/>
          <w:szCs w:val="24"/>
        </w:rPr>
        <w:t xml:space="preserve"> Masyarakat Pada </w:t>
      </w:r>
      <w:proofErr w:type="spellStart"/>
      <w:r w:rsidRPr="00991950">
        <w:rPr>
          <w:rFonts w:ascii="Times New Roman" w:hAnsi="Times New Roman" w:cs="Times New Roman"/>
          <w:bCs/>
          <w:sz w:val="24"/>
          <w:szCs w:val="24"/>
        </w:rPr>
        <w:t>Perencanaan</w:t>
      </w:r>
      <w:proofErr w:type="spellEnd"/>
      <w:r w:rsidRPr="00991950">
        <w:rPr>
          <w:rFonts w:ascii="Times New Roman" w:hAnsi="Times New Roman" w:cs="Times New Roman"/>
          <w:bCs/>
          <w:sz w:val="24"/>
          <w:szCs w:val="24"/>
        </w:rPr>
        <w:t xml:space="preserve"> Pembangunan di Desa </w:t>
      </w:r>
      <w:proofErr w:type="spellStart"/>
      <w:r w:rsidRPr="00991950">
        <w:rPr>
          <w:rFonts w:ascii="Times New Roman" w:hAnsi="Times New Roman" w:cs="Times New Roman"/>
          <w:bCs/>
          <w:sz w:val="24"/>
          <w:szCs w:val="24"/>
        </w:rPr>
        <w:t>Hulaan</w:t>
      </w:r>
      <w:proofErr w:type="spellEnd"/>
      <w:r w:rsidRPr="0099195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 w:cs="Times New Roman"/>
          <w:bCs/>
          <w:sz w:val="24"/>
          <w:szCs w:val="24"/>
        </w:rPr>
        <w:t>Kecamatan</w:t>
      </w:r>
      <w:proofErr w:type="spellEnd"/>
      <w:r w:rsidRPr="0099195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 w:cs="Times New Roman"/>
          <w:bCs/>
          <w:sz w:val="24"/>
          <w:szCs w:val="24"/>
        </w:rPr>
        <w:t>Menganti</w:t>
      </w:r>
      <w:proofErr w:type="spellEnd"/>
      <w:r w:rsidRPr="0099195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991950">
        <w:rPr>
          <w:rFonts w:ascii="Times New Roman" w:hAnsi="Times New Roman" w:cs="Times New Roman"/>
          <w:bCs/>
          <w:sz w:val="24"/>
          <w:szCs w:val="24"/>
        </w:rPr>
        <w:t xml:space="preserve">Gresik”  </w:t>
      </w:r>
      <w:proofErr w:type="spellStart"/>
      <w:r w:rsidRPr="00991950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proofErr w:type="gramEnd"/>
      <w:r w:rsidRPr="0099195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 w:cs="Times New Roman"/>
          <w:bCs/>
          <w:sz w:val="24"/>
          <w:szCs w:val="24"/>
        </w:rPr>
        <w:t>teori</w:t>
      </w:r>
      <w:proofErr w:type="spellEnd"/>
      <w:r w:rsidRPr="0099195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 w:cs="Times New Roman"/>
          <w:bCs/>
          <w:sz w:val="24"/>
          <w:szCs w:val="24"/>
        </w:rPr>
        <w:t>indikator</w:t>
      </w:r>
      <w:proofErr w:type="spellEnd"/>
      <w:r w:rsidRPr="009919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91950">
        <w:rPr>
          <w:rFonts w:ascii="Times New Roman" w:hAnsi="Times New Roman" w:cs="Times New Roman"/>
          <w:bCs/>
          <w:sz w:val="24"/>
          <w:szCs w:val="24"/>
          <w:lang w:val="id-ID"/>
        </w:rPr>
        <w:t>K</w:t>
      </w:r>
      <w:proofErr w:type="spellStart"/>
      <w:r w:rsidRPr="00991950">
        <w:rPr>
          <w:rFonts w:ascii="Times New Roman" w:hAnsi="Times New Roman" w:cs="Times New Roman"/>
          <w:bCs/>
          <w:sz w:val="24"/>
          <w:szCs w:val="24"/>
        </w:rPr>
        <w:t>inerja</w:t>
      </w:r>
      <w:proofErr w:type="spellEnd"/>
      <w:r w:rsidRPr="00991950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(X)</w:t>
      </w:r>
      <w:r w:rsidRPr="0099195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 w:cs="Times New Roman"/>
          <w:bCs/>
          <w:sz w:val="24"/>
          <w:szCs w:val="24"/>
        </w:rPr>
        <w:t>menurut</w:t>
      </w:r>
      <w:proofErr w:type="spellEnd"/>
      <w:r w:rsidRPr="0099195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 w:cs="Times New Roman"/>
          <w:bCs/>
          <w:sz w:val="24"/>
          <w:szCs w:val="24"/>
        </w:rPr>
        <w:t>Dwiyanto</w:t>
      </w:r>
      <w:proofErr w:type="spellEnd"/>
      <w:r w:rsidRPr="0099195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99195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 w:cs="Times New Roman"/>
          <w:bCs/>
          <w:sz w:val="24"/>
          <w:szCs w:val="24"/>
        </w:rPr>
        <w:t>Pasolong</w:t>
      </w:r>
      <w:proofErr w:type="spellEnd"/>
      <w:r w:rsidRPr="00991950">
        <w:rPr>
          <w:rFonts w:ascii="Times New Roman" w:hAnsi="Times New Roman" w:cs="Times New Roman"/>
          <w:bCs/>
          <w:sz w:val="24"/>
          <w:szCs w:val="24"/>
        </w:rPr>
        <w:t xml:space="preserve"> (2013:178), </w:t>
      </w:r>
      <w:proofErr w:type="spellStart"/>
      <w:r w:rsidRPr="00991950">
        <w:rPr>
          <w:rFonts w:ascii="Times New Roman" w:hAnsi="Times New Roman" w:cs="Times New Roman"/>
          <w:bCs/>
          <w:sz w:val="24"/>
          <w:szCs w:val="24"/>
        </w:rPr>
        <w:t>yaitu</w:t>
      </w:r>
      <w:proofErr w:type="spellEnd"/>
      <w:r w:rsidRPr="00991950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991950">
        <w:rPr>
          <w:rFonts w:ascii="Times New Roman" w:hAnsi="Times New Roman" w:cs="Times New Roman"/>
          <w:bCs/>
          <w:sz w:val="24"/>
          <w:szCs w:val="24"/>
        </w:rPr>
        <w:t>Produktivitas</w:t>
      </w:r>
      <w:proofErr w:type="spellEnd"/>
      <w:r w:rsidRPr="0099195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91950">
        <w:rPr>
          <w:rFonts w:ascii="Times New Roman" w:hAnsi="Times New Roman" w:cs="Times New Roman"/>
          <w:bCs/>
          <w:sz w:val="24"/>
          <w:szCs w:val="24"/>
        </w:rPr>
        <w:t>Kualitas</w:t>
      </w:r>
      <w:proofErr w:type="spellEnd"/>
      <w:r w:rsidRPr="0099195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 w:cs="Times New Roman"/>
          <w:bCs/>
          <w:sz w:val="24"/>
          <w:szCs w:val="24"/>
        </w:rPr>
        <w:t>Layanan</w:t>
      </w:r>
      <w:proofErr w:type="spellEnd"/>
      <w:r w:rsidRPr="0099195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91950">
        <w:rPr>
          <w:rFonts w:ascii="Times New Roman" w:hAnsi="Times New Roman" w:cs="Times New Roman"/>
          <w:bCs/>
          <w:sz w:val="24"/>
          <w:szCs w:val="24"/>
        </w:rPr>
        <w:t>Responsivitas</w:t>
      </w:r>
      <w:proofErr w:type="spellEnd"/>
      <w:r w:rsidRPr="0099195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91950">
        <w:rPr>
          <w:rFonts w:ascii="Times New Roman" w:hAnsi="Times New Roman" w:cs="Times New Roman"/>
          <w:bCs/>
          <w:sz w:val="24"/>
          <w:szCs w:val="24"/>
        </w:rPr>
        <w:t>Responsibilitas</w:t>
      </w:r>
      <w:proofErr w:type="spellEnd"/>
      <w:r w:rsidRPr="00991950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991950">
        <w:rPr>
          <w:rFonts w:ascii="Times New Roman" w:hAnsi="Times New Roman" w:cs="Times New Roman"/>
          <w:bCs/>
          <w:sz w:val="24"/>
          <w:szCs w:val="24"/>
        </w:rPr>
        <w:t>Akuntabilita</w:t>
      </w:r>
      <w:proofErr w:type="spellEnd"/>
      <w:r w:rsidRPr="00991950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s serta teori indikator Perencanaan Pembangunan (Y) </w:t>
      </w:r>
      <w:proofErr w:type="spellStart"/>
      <w:r w:rsidRPr="00991950">
        <w:rPr>
          <w:rFonts w:ascii="Times New Roman" w:hAnsi="Times New Roman" w:cs="Times New Roman"/>
          <w:color w:val="333333"/>
          <w:sz w:val="24"/>
          <w:szCs w:val="24"/>
        </w:rPr>
        <w:t>Undang-Undang</w:t>
      </w:r>
      <w:proofErr w:type="spellEnd"/>
      <w:r w:rsidRPr="0099195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 w:cs="Times New Roman"/>
          <w:color w:val="333333"/>
          <w:sz w:val="24"/>
          <w:szCs w:val="24"/>
        </w:rPr>
        <w:t>Nomor</w:t>
      </w:r>
      <w:proofErr w:type="spellEnd"/>
      <w:r w:rsidRPr="00991950">
        <w:rPr>
          <w:rFonts w:ascii="Times New Roman" w:hAnsi="Times New Roman" w:cs="Times New Roman"/>
          <w:color w:val="333333"/>
          <w:sz w:val="24"/>
          <w:szCs w:val="24"/>
        </w:rPr>
        <w:t xml:space="preserve">  25 </w:t>
      </w:r>
      <w:proofErr w:type="spellStart"/>
      <w:r w:rsidRPr="00991950">
        <w:rPr>
          <w:rFonts w:ascii="Times New Roman" w:hAnsi="Times New Roman" w:cs="Times New Roman"/>
          <w:color w:val="333333"/>
          <w:sz w:val="24"/>
          <w:szCs w:val="24"/>
        </w:rPr>
        <w:t>tahun</w:t>
      </w:r>
      <w:proofErr w:type="spellEnd"/>
      <w:r w:rsidRPr="00991950">
        <w:rPr>
          <w:rFonts w:ascii="Times New Roman" w:hAnsi="Times New Roman" w:cs="Times New Roman"/>
          <w:color w:val="333333"/>
          <w:sz w:val="24"/>
          <w:szCs w:val="24"/>
        </w:rPr>
        <w:t xml:space="preserve"> 2004 </w:t>
      </w:r>
      <w:proofErr w:type="spellStart"/>
      <w:r w:rsidRPr="00991950">
        <w:rPr>
          <w:rFonts w:ascii="Times New Roman" w:hAnsi="Times New Roman" w:cs="Times New Roman"/>
          <w:color w:val="333333"/>
          <w:sz w:val="24"/>
          <w:szCs w:val="24"/>
        </w:rPr>
        <w:t>tentang</w:t>
      </w:r>
      <w:proofErr w:type="spellEnd"/>
      <w:r w:rsidRPr="0099195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 w:cs="Times New Roman"/>
          <w:color w:val="333333"/>
          <w:sz w:val="24"/>
          <w:szCs w:val="24"/>
        </w:rPr>
        <w:t>Sistem</w:t>
      </w:r>
      <w:proofErr w:type="spellEnd"/>
      <w:r w:rsidRPr="0099195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 w:cs="Times New Roman"/>
          <w:color w:val="333333"/>
          <w:sz w:val="24"/>
          <w:szCs w:val="24"/>
        </w:rPr>
        <w:t>Perencanaan</w:t>
      </w:r>
      <w:proofErr w:type="spellEnd"/>
      <w:r w:rsidRPr="00991950">
        <w:rPr>
          <w:rFonts w:ascii="Times New Roman" w:hAnsi="Times New Roman" w:cs="Times New Roman"/>
          <w:color w:val="333333"/>
          <w:sz w:val="24"/>
          <w:szCs w:val="24"/>
        </w:rPr>
        <w:t xml:space="preserve"> Pembangunan Nasional</w:t>
      </w:r>
    </w:p>
    <w:p w14:paraId="0850386F" w14:textId="77777777" w:rsidR="00F96548" w:rsidRPr="00991950" w:rsidRDefault="00F96548">
      <w:pPr>
        <w:pStyle w:val="HTMLPreformatted"/>
        <w:shd w:val="clear" w:color="auto" w:fill="FFFFFF"/>
        <w:spacing w:line="360" w:lineRule="auto"/>
        <w:jc w:val="both"/>
        <w:outlineLvl w:val="3"/>
        <w:rPr>
          <w:rFonts w:ascii="Times New Roman" w:hAnsi="Times New Roman" w:cs="Times New Roman"/>
          <w:color w:val="333333"/>
          <w:sz w:val="24"/>
          <w:szCs w:val="24"/>
        </w:rPr>
      </w:pPr>
    </w:p>
    <w:p w14:paraId="0891A2F0" w14:textId="77777777" w:rsidR="00F96548" w:rsidRPr="00991950" w:rsidRDefault="00000000">
      <w:pPr>
        <w:spacing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991950">
        <w:rPr>
          <w:rFonts w:ascii="Times New Roman" w:eastAsia="Times New Roman" w:hAnsi="Times New Roman"/>
          <w:b/>
          <w:bCs/>
          <w:sz w:val="24"/>
          <w:szCs w:val="24"/>
        </w:rPr>
        <w:t>HASIL DAN PEMBAHASAN</w:t>
      </w:r>
    </w:p>
    <w:p w14:paraId="562495E5" w14:textId="77777777" w:rsidR="00F96548" w:rsidRPr="00991950" w:rsidRDefault="00000000">
      <w:p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91950">
        <w:rPr>
          <w:rFonts w:ascii="Times New Roman" w:eastAsia="Times New Roman" w:hAnsi="Times New Roman"/>
          <w:b/>
          <w:sz w:val="24"/>
          <w:szCs w:val="24"/>
        </w:rPr>
        <w:t xml:space="preserve">Kinerja Badan </w:t>
      </w:r>
      <w:proofErr w:type="spellStart"/>
      <w:r w:rsidRPr="00991950">
        <w:rPr>
          <w:rFonts w:ascii="Times New Roman" w:eastAsia="Times New Roman" w:hAnsi="Times New Roman"/>
          <w:b/>
          <w:sz w:val="24"/>
          <w:szCs w:val="24"/>
        </w:rPr>
        <w:t>Permusyawaratan</w:t>
      </w:r>
      <w:proofErr w:type="spellEnd"/>
      <w:r w:rsidRPr="00991950">
        <w:rPr>
          <w:rFonts w:ascii="Times New Roman" w:eastAsia="Times New Roman" w:hAnsi="Times New Roman"/>
          <w:b/>
          <w:sz w:val="24"/>
          <w:szCs w:val="24"/>
        </w:rPr>
        <w:t xml:space="preserve"> Desa Dalam </w:t>
      </w:r>
      <w:proofErr w:type="spellStart"/>
      <w:r w:rsidRPr="00991950">
        <w:rPr>
          <w:rFonts w:ascii="Times New Roman" w:eastAsia="Times New Roman" w:hAnsi="Times New Roman"/>
          <w:b/>
          <w:sz w:val="24"/>
          <w:szCs w:val="24"/>
        </w:rPr>
        <w:t>Menyalurkan</w:t>
      </w:r>
      <w:proofErr w:type="spellEnd"/>
      <w:r w:rsidRPr="0099195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b/>
          <w:sz w:val="24"/>
          <w:szCs w:val="24"/>
        </w:rPr>
        <w:t>Aspirasi</w:t>
      </w:r>
      <w:proofErr w:type="spellEnd"/>
      <w:r w:rsidRPr="00991950">
        <w:rPr>
          <w:rFonts w:ascii="Times New Roman" w:eastAsia="Times New Roman" w:hAnsi="Times New Roman"/>
          <w:b/>
          <w:sz w:val="24"/>
          <w:szCs w:val="24"/>
        </w:rPr>
        <w:t xml:space="preserve"> Masyarakat</w:t>
      </w:r>
    </w:p>
    <w:p w14:paraId="549761AF" w14:textId="77777777" w:rsidR="00F96548" w:rsidRPr="00991950" w:rsidRDefault="00000000">
      <w:pPr>
        <w:spacing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lastRenderedPageBreak/>
        <w:t>Berdasarkan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pasal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55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Undang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-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Undang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Nomor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6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Tahun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2014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tentang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Desa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tugas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BPD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menampung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dan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menyalurkan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aspirasi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masyarakat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adalah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proses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pengelolaan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keinginan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rakyat agar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dapat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segera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diproses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dan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direlisasikan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. Kinerja Badan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Permusyawaratan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Desa (BPD) Desa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Hulaan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Kecamatan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Menganti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Gresik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menjalankan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tugas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dan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fungsinya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perihal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menampung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dan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menyalurkan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aspirasi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masyrakat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terdiri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dari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beberapa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tahap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pertama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masyarakat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mengajukan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aspirasinya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kepada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BPD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kemudian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aspsirasi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disampaikan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masyarakat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diproses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dan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dikelola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oleh BPD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untuk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kemudian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diajukan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rapat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musrembangdes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. Kinerja BPD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hal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menampung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dan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menyalurkan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aspirasi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masyarakat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kurang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berjalan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baik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karena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masyarakat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tidak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mengetahui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fungsi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dan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tugas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BPD oleh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karena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itu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masyarakat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menyalurkan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aspirasi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langsung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kepada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kepala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desa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dan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perangkat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desa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. BPD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cukup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berperan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aktif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menampung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dan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menyalurkan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aspirasi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masyarakat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sehingga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masyarakat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tidak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kebingungan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menyalurkan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aspirasinya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Menurut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Setiawan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dkk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(2013)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dapat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secara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formal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maupun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informal,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Kegiatan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penjaringan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aspirasi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secara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formal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artinya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kegiatan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tersebut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telah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direncanakan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secara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matang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baik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dari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segi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waktu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tempat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peserta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maupun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susunan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acara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penjaringan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aspirasi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. Hal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ini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dapat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dilakukan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melalui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pertemuan-pertemuan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resmi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diko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-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ordinasikan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oleh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sekretariat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DPRD dan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atau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Pemerintah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Daerah (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Pemda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).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Sedangkan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kegiatan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penjaringan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aspirasi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masyarakat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secara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informal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artinya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kegiatan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tersebut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tidak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direncanakan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se-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cara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matang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bersifat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insidental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tidak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terikat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waktu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tempat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maupun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sumber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informasi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Kegiatan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model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kedua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ini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biasanya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dilakukan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secara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perorangan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>.</w:t>
      </w:r>
    </w:p>
    <w:p w14:paraId="4E8B5B34" w14:textId="77777777" w:rsidR="00F96548" w:rsidRPr="00991950" w:rsidRDefault="00000000">
      <w:pPr>
        <w:spacing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9919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Masyarakat </w:t>
      </w:r>
      <w:proofErr w:type="spellStart"/>
      <w:r w:rsidRPr="009919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mampu</w:t>
      </w:r>
      <w:proofErr w:type="spellEnd"/>
      <w:r w:rsidRPr="009919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menyalurkan</w:t>
      </w:r>
      <w:proofErr w:type="spellEnd"/>
      <w:r w:rsidRPr="009919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seluruh</w:t>
      </w:r>
      <w:proofErr w:type="spellEnd"/>
      <w:r w:rsidRPr="009919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aspirasinya</w:t>
      </w:r>
      <w:proofErr w:type="spellEnd"/>
      <w:r w:rsidRPr="009919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melalui</w:t>
      </w:r>
      <w:proofErr w:type="spellEnd"/>
      <w:r w:rsidRPr="009919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anggota</w:t>
      </w:r>
      <w:proofErr w:type="spellEnd"/>
      <w:r w:rsidRPr="009919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BPD </w:t>
      </w:r>
      <w:proofErr w:type="spellStart"/>
      <w:r w:rsidRPr="009919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untuk</w:t>
      </w:r>
      <w:proofErr w:type="spellEnd"/>
      <w:r w:rsidRPr="009919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kemudian</w:t>
      </w:r>
      <w:proofErr w:type="spellEnd"/>
      <w:r w:rsidRPr="009919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disampaikan</w:t>
      </w:r>
      <w:proofErr w:type="spellEnd"/>
      <w:r w:rsidRPr="009919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kepada</w:t>
      </w:r>
      <w:proofErr w:type="spellEnd"/>
      <w:r w:rsidRPr="009919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pemerintah</w:t>
      </w:r>
      <w:proofErr w:type="spellEnd"/>
      <w:r w:rsidRPr="009919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desa</w:t>
      </w:r>
      <w:proofErr w:type="spellEnd"/>
      <w:r w:rsidRPr="009919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. </w:t>
      </w:r>
      <w:proofErr w:type="spellStart"/>
      <w:r w:rsidRPr="009919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Keaktifan</w:t>
      </w:r>
      <w:proofErr w:type="spellEnd"/>
      <w:r w:rsidRPr="009919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anggota</w:t>
      </w:r>
      <w:proofErr w:type="spellEnd"/>
      <w:r w:rsidRPr="009919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BPD </w:t>
      </w:r>
      <w:proofErr w:type="spellStart"/>
      <w:r w:rsidRPr="009919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dalam</w:t>
      </w:r>
      <w:proofErr w:type="spellEnd"/>
      <w:r w:rsidRPr="009919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menjalin</w:t>
      </w:r>
      <w:proofErr w:type="spellEnd"/>
      <w:r w:rsidRPr="009919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komunikasi</w:t>
      </w:r>
      <w:proofErr w:type="spellEnd"/>
      <w:r w:rsidRPr="009919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dengan</w:t>
      </w:r>
      <w:proofErr w:type="spellEnd"/>
      <w:r w:rsidRPr="009919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pemerintah</w:t>
      </w:r>
      <w:proofErr w:type="spellEnd"/>
      <w:r w:rsidRPr="009919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desa</w:t>
      </w:r>
      <w:proofErr w:type="spellEnd"/>
      <w:r w:rsidRPr="009919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menjadikan</w:t>
      </w:r>
      <w:proofErr w:type="spellEnd"/>
      <w:r w:rsidRPr="009919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terjalinnya</w:t>
      </w:r>
      <w:proofErr w:type="spellEnd"/>
      <w:r w:rsidRPr="009919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hubungan</w:t>
      </w:r>
      <w:proofErr w:type="spellEnd"/>
      <w:r w:rsidRPr="009919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baik</w:t>
      </w:r>
      <w:proofErr w:type="spellEnd"/>
      <w:r w:rsidRPr="009919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antara</w:t>
      </w:r>
      <w:proofErr w:type="spellEnd"/>
      <w:r w:rsidRPr="009919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BPD dan </w:t>
      </w:r>
      <w:proofErr w:type="spellStart"/>
      <w:r w:rsidRPr="009919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pemerintah</w:t>
      </w:r>
      <w:proofErr w:type="spellEnd"/>
      <w:r w:rsidRPr="009919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desa</w:t>
      </w:r>
      <w:proofErr w:type="spellEnd"/>
      <w:r w:rsidRPr="009919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melalui</w:t>
      </w:r>
      <w:proofErr w:type="spellEnd"/>
      <w:r w:rsidRPr="009919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hubungan</w:t>
      </w:r>
      <w:proofErr w:type="spellEnd"/>
      <w:r w:rsidRPr="009919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kerjasama</w:t>
      </w:r>
      <w:proofErr w:type="spellEnd"/>
      <w:r w:rsidRPr="009919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yang </w:t>
      </w:r>
      <w:proofErr w:type="spellStart"/>
      <w:r w:rsidRPr="009919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baik</w:t>
      </w:r>
      <w:proofErr w:type="spellEnd"/>
      <w:r w:rsidRPr="009919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ini</w:t>
      </w:r>
      <w:proofErr w:type="spellEnd"/>
      <w:r w:rsidRPr="009919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diharapkan</w:t>
      </w:r>
      <w:proofErr w:type="spellEnd"/>
      <w:r w:rsidRPr="009919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agar </w:t>
      </w:r>
      <w:proofErr w:type="spellStart"/>
      <w:r w:rsidRPr="009919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tercapainya</w:t>
      </w:r>
      <w:proofErr w:type="spellEnd"/>
      <w:r w:rsidRPr="009919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perencanaan</w:t>
      </w:r>
      <w:proofErr w:type="spellEnd"/>
      <w:r w:rsidRPr="009919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pembangunan</w:t>
      </w:r>
      <w:proofErr w:type="spellEnd"/>
      <w:r w:rsidRPr="009919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di Desa </w:t>
      </w:r>
      <w:proofErr w:type="spellStart"/>
      <w:r w:rsidRPr="009919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Hulaan</w:t>
      </w:r>
      <w:proofErr w:type="spellEnd"/>
      <w:r w:rsidRPr="009919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semakin</w:t>
      </w:r>
      <w:proofErr w:type="spellEnd"/>
      <w:r w:rsidRPr="009919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maksimal</w:t>
      </w:r>
      <w:proofErr w:type="spellEnd"/>
      <w:r w:rsidRPr="009919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.</w:t>
      </w:r>
    </w:p>
    <w:p w14:paraId="5336B18E" w14:textId="77777777" w:rsidR="00F96548" w:rsidRPr="00991950" w:rsidRDefault="00000000">
      <w:pPr>
        <w:spacing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Berdasarkan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pasal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55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Undang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-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Undang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Nomor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6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Tahun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2014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tentang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Desa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tugas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BPD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melakukan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pengawasan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kinerja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kepala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desa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adalah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tugas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dari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r w:rsidRPr="00991950">
        <w:rPr>
          <w:rFonts w:ascii="Times New Roman" w:eastAsia="Times New Roman" w:hAnsi="Times New Roman"/>
          <w:sz w:val="24"/>
          <w:szCs w:val="24"/>
        </w:rPr>
        <w:lastRenderedPageBreak/>
        <w:t xml:space="preserve">BPD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menjaga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agar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kepala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desa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bekerja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sesuai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tugas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pokok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dan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fungsinya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. Kinerja Badan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Permusyawaratan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Desa (BPD) Desa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Hulaan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Kecamatan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Menganti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Gresik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menjalankan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tugas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dan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fungsinya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perihal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melakukan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pengawasan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kinerja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kepala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desa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yakni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mengawasi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segala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aspek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kinerja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kepala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desa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menyelenggarkan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pemerintahannya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7446825A" w14:textId="77777777" w:rsidR="00F96548" w:rsidRPr="00991950" w:rsidRDefault="00000000">
      <w:pPr>
        <w:spacing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991950">
        <w:rPr>
          <w:rFonts w:ascii="Times New Roman" w:eastAsia="Times New Roman" w:hAnsi="Times New Roman"/>
          <w:b/>
          <w:bCs/>
          <w:sz w:val="24"/>
          <w:szCs w:val="24"/>
        </w:rPr>
        <w:t xml:space="preserve">Faktor </w:t>
      </w:r>
      <w:proofErr w:type="spellStart"/>
      <w:r w:rsidRPr="00991950">
        <w:rPr>
          <w:rFonts w:ascii="Times New Roman" w:eastAsia="Times New Roman" w:hAnsi="Times New Roman"/>
          <w:b/>
          <w:bCs/>
          <w:sz w:val="24"/>
          <w:szCs w:val="24"/>
        </w:rPr>
        <w:t>Penghambat</w:t>
      </w:r>
      <w:proofErr w:type="spellEnd"/>
      <w:r w:rsidRPr="00991950">
        <w:rPr>
          <w:rFonts w:ascii="Times New Roman" w:eastAsia="Times New Roman" w:hAnsi="Times New Roman"/>
          <w:b/>
          <w:bCs/>
          <w:sz w:val="24"/>
          <w:szCs w:val="24"/>
        </w:rPr>
        <w:t xml:space="preserve"> Kinerja BPD </w:t>
      </w:r>
      <w:proofErr w:type="spellStart"/>
      <w:r w:rsidRPr="00991950">
        <w:rPr>
          <w:rFonts w:ascii="Times New Roman" w:eastAsia="Times New Roman" w:hAnsi="Times New Roman"/>
          <w:b/>
          <w:bCs/>
          <w:sz w:val="24"/>
          <w:szCs w:val="24"/>
        </w:rPr>
        <w:t>dalam</w:t>
      </w:r>
      <w:proofErr w:type="spellEnd"/>
      <w:r w:rsidRPr="00991950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b/>
          <w:bCs/>
          <w:sz w:val="24"/>
          <w:szCs w:val="24"/>
        </w:rPr>
        <w:t>Menyalurkan</w:t>
      </w:r>
      <w:proofErr w:type="spellEnd"/>
      <w:r w:rsidRPr="00991950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b/>
          <w:bCs/>
          <w:sz w:val="24"/>
          <w:szCs w:val="24"/>
        </w:rPr>
        <w:t>Aspirasi</w:t>
      </w:r>
      <w:proofErr w:type="spellEnd"/>
      <w:r w:rsidRPr="00991950">
        <w:rPr>
          <w:rFonts w:ascii="Times New Roman" w:eastAsia="Times New Roman" w:hAnsi="Times New Roman"/>
          <w:b/>
          <w:bCs/>
          <w:sz w:val="24"/>
          <w:szCs w:val="24"/>
        </w:rPr>
        <w:t xml:space="preserve"> Masyarakat</w:t>
      </w:r>
    </w:p>
    <w:p w14:paraId="5003BADE" w14:textId="77777777" w:rsidR="00F96548" w:rsidRPr="00991950" w:rsidRDefault="00000000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91950">
        <w:rPr>
          <w:rFonts w:ascii="Times New Roman" w:eastAsia="Times New Roman" w:hAnsi="Times New Roman"/>
          <w:sz w:val="24"/>
          <w:szCs w:val="24"/>
        </w:rPr>
        <w:t xml:space="preserve">Faktor internal (personal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individu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)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merupakan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salah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satu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faktor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mempengaruhi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kinerja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BPD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menampung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aspirasi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masyarakat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meliputi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: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pengetahuan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kemampuan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kepercayaan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diri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motivasi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, dan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komitmen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dimiliki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oleh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setiap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individu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keterbatasan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ketrampilan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dan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pengetahuan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anggota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BPD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penyusunan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peraturan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desa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>.</w:t>
      </w:r>
    </w:p>
    <w:p w14:paraId="3A24C05F" w14:textId="77777777" w:rsidR="00F96548" w:rsidRPr="00991950" w:rsidRDefault="00000000">
      <w:pPr>
        <w:spacing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991950">
        <w:rPr>
          <w:rFonts w:ascii="Times New Roman" w:eastAsia="Times New Roman" w:hAnsi="Times New Roman"/>
          <w:sz w:val="24"/>
          <w:szCs w:val="24"/>
        </w:rPr>
        <w:t xml:space="preserve">Selain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faktor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internal,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pelaksanaan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fungsinya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BPD di D</w:t>
      </w:r>
      <w:r w:rsidRPr="00991950">
        <w:rPr>
          <w:rFonts w:ascii="Times New Roman" w:eastAsia="Times New Roman" w:hAnsi="Times New Roman"/>
          <w:sz w:val="24"/>
          <w:szCs w:val="24"/>
          <w:lang w:val="id-ID"/>
        </w:rPr>
        <w:t xml:space="preserve">esa Hulaan Kecamatan Menganti Gresik </w:t>
      </w:r>
      <w:r w:rsidRPr="00991950">
        <w:rPr>
          <w:rFonts w:ascii="Times New Roman" w:eastAsia="Times New Roman" w:hAnsi="Times New Roman"/>
          <w:sz w:val="24"/>
          <w:szCs w:val="24"/>
        </w:rPr>
        <w:t xml:space="preserve">juga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dipengaruhi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oleh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faktor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eksternal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yaitu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faktor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asalnya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dari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luar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diri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seseorang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atau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individu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seperti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misalnya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fakor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kepemimpinan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meliputi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: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kualitas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memberikan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dorongan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semangat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bimbingan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, dan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dukungan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yan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  <w:lang w:val="id-ID"/>
        </w:rPr>
        <w:t xml:space="preserve">g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diberikan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pimpinan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. </w:t>
      </w:r>
      <w:r w:rsidRPr="00991950">
        <w:rPr>
          <w:rFonts w:ascii="Times New Roman" w:eastAsia="Times New Roman" w:hAnsi="Times New Roman"/>
          <w:sz w:val="24"/>
          <w:szCs w:val="24"/>
          <w:lang w:val="id-ID"/>
        </w:rPr>
        <w:t>Ya</w:t>
      </w:r>
      <w:r w:rsidRPr="00991950">
        <w:rPr>
          <w:rFonts w:ascii="Times New Roman" w:eastAsia="Times New Roman" w:hAnsi="Times New Roman"/>
          <w:sz w:val="24"/>
          <w:szCs w:val="24"/>
        </w:rPr>
        <w:t xml:space="preserve">ng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terlihat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di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lapangan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kepemimpinan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BPD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sendiri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r w:rsidRPr="00991950">
        <w:rPr>
          <w:rFonts w:ascii="Times New Roman" w:eastAsia="Times New Roman" w:hAnsi="Times New Roman"/>
          <w:sz w:val="24"/>
          <w:szCs w:val="24"/>
          <w:lang w:val="id-ID"/>
        </w:rPr>
        <w:t xml:space="preserve">sudah cukup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memperhatikan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anggotanya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dilihat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dari</w:t>
      </w:r>
      <w:proofErr w:type="spellEnd"/>
      <w:r w:rsidRPr="00991950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r w:rsidRPr="00991950">
        <w:rPr>
          <w:rFonts w:ascii="Times New Roman" w:eastAsia="Times New Roman" w:hAnsi="Times New Roman"/>
          <w:sz w:val="24"/>
          <w:szCs w:val="24"/>
        </w:rPr>
        <w:t>y</w:t>
      </w:r>
      <w:r w:rsidRPr="00991950">
        <w:rPr>
          <w:rFonts w:ascii="Times New Roman" w:eastAsia="Times New Roman" w:hAnsi="Times New Roman"/>
          <w:sz w:val="24"/>
          <w:szCs w:val="24"/>
          <w:lang w:val="id-ID"/>
        </w:rPr>
        <w:t>ang</w:t>
      </w:r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dilakukan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bimbingan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teknis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penyelenggaraan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>,</w:t>
      </w:r>
      <w:r w:rsidRPr="00991950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diberikan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oleh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pimpinan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BPD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memberikan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dorongan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serta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semangat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kerja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. dan yang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terakhir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ketua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BPD</w:t>
      </w:r>
      <w:r w:rsidRPr="00991950">
        <w:rPr>
          <w:rFonts w:ascii="Times New Roman" w:eastAsia="Times New Roman" w:hAnsi="Times New Roman"/>
          <w:sz w:val="24"/>
          <w:szCs w:val="24"/>
          <w:lang w:val="id-ID"/>
        </w:rPr>
        <w:t>.</w:t>
      </w:r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EF4E1AB" w14:textId="77777777" w:rsidR="00F96548" w:rsidRPr="00991950" w:rsidRDefault="00000000">
      <w:pPr>
        <w:spacing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bidi="ar"/>
        </w:rPr>
      </w:pP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Berdasarkan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hasil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data yang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telah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diperoleh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mengungkapkan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bahwa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faktor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menghambat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Kinerja BPD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tentang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menyalurkan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aspirasi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masyarakat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di Desa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Hulaan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Kecamatan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Menganti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Gresik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bahwa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belum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seluruh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aspirasi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masyarakat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sudah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terealisasi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. Ada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beberapa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aspirasi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masyarakat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yang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sudah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terealisasi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seperti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adanya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Desa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berdaya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yang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ada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di Desa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Hulaan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. Dalam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hal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menerima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masukan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dari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masyarakat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, BPD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sudah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berusaha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menerima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dan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menyampaikan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aspirasi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dari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saran dan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masukan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sampai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di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setiap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lapisan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masyarakat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untuk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direalisasikan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dan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dalam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penyelenggaraan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atau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pelaksanaan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aspirasi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masyarakat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, BPD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masih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berusaha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untuk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mencapai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hasil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penyelenggaraan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pemerintah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agar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mencapai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100%.</w:t>
      </w:r>
    </w:p>
    <w:p w14:paraId="038218D8" w14:textId="77777777" w:rsidR="00F96548" w:rsidRPr="00991950" w:rsidRDefault="00000000">
      <w:pPr>
        <w:spacing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id-ID" w:bidi="ar"/>
        </w:rPr>
      </w:pPr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lastRenderedPageBreak/>
        <w:t xml:space="preserve">BPD sangat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baik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dalam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menjalankan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kerjasama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dengan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pemerintah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desa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,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khususnya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dalam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hal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menampung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dan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menyalurkan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aspirasi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masyarakat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.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Partisipasi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dari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seluruh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anggota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BPD sangat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membantu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dalam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hal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pembangunan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desa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,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seperti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ikut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serta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dalam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melakukan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perencanaan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val="id-ID" w:bidi="ar"/>
        </w:rPr>
        <w:t xml:space="preserve"> pembangunan</w:t>
      </w:r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yang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ada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di Desa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Hulaan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.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Seluruh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program yang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ada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di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desa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Hulaan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selalu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melibatkan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anggota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BPD, BPD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selalu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aktif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berkoordinasi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dengan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Kepala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Desa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maupun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perangkat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desa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lainnya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untuk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menyampaikan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saran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atau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masukan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dari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masyarakat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yang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berhubungan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dengan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pembangunan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di Desa</w:t>
      </w:r>
      <w:r w:rsidRPr="00991950">
        <w:rPr>
          <w:rFonts w:ascii="Times New Roman" w:eastAsia="Times New Roman" w:hAnsi="Times New Roman"/>
          <w:color w:val="000000"/>
          <w:sz w:val="24"/>
          <w:szCs w:val="24"/>
          <w:lang w:val="id-ID" w:bidi="ar"/>
        </w:rPr>
        <w:t>.</w:t>
      </w:r>
    </w:p>
    <w:p w14:paraId="30FFC107" w14:textId="77777777" w:rsidR="00F96548" w:rsidRPr="00991950" w:rsidRDefault="00000000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Selain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aspirasi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, BPD juga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harus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mampu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dan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mau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menampung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saran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serta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masukan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dari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masyarakat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untuk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mengetahui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apa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saja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kekurangan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kebutuhan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pelayanan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pembangunan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desa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yang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terjadi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di Desa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Hulaan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.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Setelah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dilakukan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penelitian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di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lapangan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,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didapatkan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bahwa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belum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semua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saran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aspirasi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dari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masyarakat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tersampaikan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ke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Pemerintah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desa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dikarenakan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beberapa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faktor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yang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menjadikan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belum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tersampaikannya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aspirasi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masyarakat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.</w:t>
      </w:r>
      <w:r w:rsidRPr="00991950">
        <w:rPr>
          <w:rFonts w:ascii="Times New Roman" w:eastAsia="Times New Roman" w:hAnsi="Times New Roman"/>
          <w:color w:val="000000"/>
          <w:sz w:val="24"/>
          <w:szCs w:val="24"/>
          <w:lang w:val="id-ID" w:bidi="ar"/>
        </w:rPr>
        <w:t xml:space="preserve"> M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asukan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dan saran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sudah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ada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yang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diterima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dan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memang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belum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sepenuhnya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dapat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dilaksanakan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di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lapangan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karena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beberapa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hal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.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Tetapi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BPD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selalu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ikut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serta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melakukan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pengawasan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terkait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dengan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apa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saja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aspirasi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masyarakat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yang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sudah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disampaikan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kepada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Pemerintah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Desa</w:t>
      </w:r>
      <w:r w:rsidRPr="00991950">
        <w:rPr>
          <w:rFonts w:ascii="Times New Roman" w:eastAsia="Times New Roman" w:hAnsi="Times New Roman"/>
          <w:color w:val="000000"/>
          <w:sz w:val="24"/>
          <w:szCs w:val="24"/>
          <w:lang w:val="id-ID" w:bidi="ar"/>
        </w:rPr>
        <w:t xml:space="preserve">. </w:t>
      </w:r>
    </w:p>
    <w:p w14:paraId="5E9D09F9" w14:textId="77777777" w:rsidR="00F96548" w:rsidRPr="00991950" w:rsidRDefault="00000000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91950">
        <w:rPr>
          <w:rFonts w:ascii="Times New Roman" w:eastAsia="Times New Roman" w:hAnsi="Times New Roman"/>
          <w:b/>
          <w:bCs/>
          <w:sz w:val="24"/>
          <w:szCs w:val="24"/>
        </w:rPr>
        <w:t xml:space="preserve">Solusi BPD </w:t>
      </w:r>
      <w:proofErr w:type="spellStart"/>
      <w:r w:rsidRPr="00991950">
        <w:rPr>
          <w:rFonts w:ascii="Times New Roman" w:eastAsia="Times New Roman" w:hAnsi="Times New Roman"/>
          <w:b/>
          <w:bCs/>
          <w:sz w:val="24"/>
          <w:szCs w:val="24"/>
        </w:rPr>
        <w:t>dalam</w:t>
      </w:r>
      <w:proofErr w:type="spellEnd"/>
      <w:r w:rsidRPr="00991950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b/>
          <w:bCs/>
          <w:sz w:val="24"/>
          <w:szCs w:val="24"/>
        </w:rPr>
        <w:t>Penyaluran</w:t>
      </w:r>
      <w:proofErr w:type="spellEnd"/>
      <w:r w:rsidRPr="00991950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b/>
          <w:bCs/>
          <w:sz w:val="24"/>
          <w:szCs w:val="24"/>
        </w:rPr>
        <w:t>Aspirasi</w:t>
      </w:r>
      <w:proofErr w:type="spellEnd"/>
      <w:r w:rsidRPr="00991950">
        <w:rPr>
          <w:rFonts w:ascii="Times New Roman" w:eastAsia="Times New Roman" w:hAnsi="Times New Roman"/>
          <w:b/>
          <w:bCs/>
          <w:sz w:val="24"/>
          <w:szCs w:val="24"/>
        </w:rPr>
        <w:t xml:space="preserve"> Masyarakat</w:t>
      </w:r>
    </w:p>
    <w:p w14:paraId="49948CE4" w14:textId="77777777" w:rsidR="00F96548" w:rsidRPr="00991950" w:rsidRDefault="00000000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Berdasarkan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hasil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data yang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telah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diperoleh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mengungkapkan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bahwa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solusi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mengatasi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hambatan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Kinerja BPD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penyaluran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aspirasi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masyarakat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di Desa </w:t>
      </w:r>
      <w:r w:rsidRPr="00991950">
        <w:rPr>
          <w:rFonts w:ascii="Times New Roman" w:eastAsia="Times New Roman" w:hAnsi="Times New Roman"/>
          <w:sz w:val="24"/>
          <w:szCs w:val="24"/>
          <w:lang w:val="id-ID"/>
        </w:rPr>
        <w:t xml:space="preserve">Hulaan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Kecamatan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r w:rsidRPr="00991950">
        <w:rPr>
          <w:rFonts w:ascii="Times New Roman" w:eastAsia="Times New Roman" w:hAnsi="Times New Roman"/>
          <w:sz w:val="24"/>
          <w:szCs w:val="24"/>
          <w:lang w:val="id-ID"/>
        </w:rPr>
        <w:t>Menganti</w:t>
      </w:r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Kabupaten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r w:rsidRPr="00991950">
        <w:rPr>
          <w:rFonts w:ascii="Times New Roman" w:eastAsia="Times New Roman" w:hAnsi="Times New Roman"/>
          <w:sz w:val="24"/>
          <w:szCs w:val="24"/>
          <w:lang w:val="id-ID"/>
        </w:rPr>
        <w:t>Gresik</w:t>
      </w:r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yakni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sebagai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berikut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>:</w:t>
      </w:r>
    </w:p>
    <w:p w14:paraId="62EDF532" w14:textId="77777777" w:rsidR="00F96548" w:rsidRPr="00991950" w:rsidRDefault="00000000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Menurut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Rangga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Wk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(2013)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Motivasi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dalah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suatu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proses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dimana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kebutuhan-kebutuhan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mendorong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seseorang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untuk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melakukan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kegiatan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mengarah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ketercapaianya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tujuan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tertentu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Individu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berhasil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mencapai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tujuanya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tersebut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maka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berarti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kebutuhanya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dapat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terpenuhi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atau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terpuaskan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. BPD di Desa </w:t>
      </w:r>
      <w:r w:rsidRPr="00991950">
        <w:rPr>
          <w:rFonts w:ascii="Times New Roman" w:eastAsia="Times New Roman" w:hAnsi="Times New Roman"/>
          <w:sz w:val="24"/>
          <w:szCs w:val="24"/>
          <w:lang w:val="id-ID"/>
        </w:rPr>
        <w:t xml:space="preserve">Hulaan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ini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perlu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meningkatkan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motivasinya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lagi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menjalankan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tugasnya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karena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motivasi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tinggi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akan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meningkatkan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kinerja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BPD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menyalurkan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aspirasi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masyakat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dan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akan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berdampak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pada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terserapnya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aspirasi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masyarakat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Desa </w:t>
      </w:r>
      <w:r w:rsidRPr="00991950">
        <w:rPr>
          <w:rFonts w:ascii="Times New Roman" w:eastAsia="Times New Roman" w:hAnsi="Times New Roman"/>
          <w:sz w:val="24"/>
          <w:szCs w:val="24"/>
          <w:lang w:val="id-ID"/>
        </w:rPr>
        <w:t>Hulaan</w:t>
      </w:r>
      <w:r w:rsidRPr="00991950">
        <w:rPr>
          <w:rFonts w:ascii="Times New Roman" w:eastAsia="Times New Roman" w:hAnsi="Times New Roman"/>
          <w:sz w:val="24"/>
          <w:szCs w:val="24"/>
        </w:rPr>
        <w:t>,</w:t>
      </w:r>
    </w:p>
    <w:p w14:paraId="5DE46E5B" w14:textId="77777777" w:rsidR="00F96548" w:rsidRPr="00991950" w:rsidRDefault="00000000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lastRenderedPageBreak/>
        <w:t>Menurut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Nasrudin (2019)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sar</w:t>
      </w:r>
      <w:proofErr w:type="spellEnd"/>
      <w:r w:rsidRPr="00991950">
        <w:rPr>
          <w:rFonts w:ascii="Times New Roman" w:eastAsia="Times New Roman" w:hAnsi="Times New Roman"/>
          <w:sz w:val="24"/>
          <w:szCs w:val="24"/>
          <w:lang w:val="id-ID"/>
        </w:rPr>
        <w:t>a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na</w:t>
      </w:r>
      <w:proofErr w:type="spellEnd"/>
      <w:r w:rsidRPr="00991950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r w:rsidRPr="00991950">
        <w:rPr>
          <w:rFonts w:ascii="Times New Roman" w:eastAsia="Times New Roman" w:hAnsi="Times New Roman"/>
          <w:sz w:val="24"/>
          <w:szCs w:val="24"/>
        </w:rPr>
        <w:t xml:space="preserve">dan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prasarana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adalah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peralatan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dan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perlengkapan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secara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langsung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dipergunakan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dan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menunjang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proses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pekerjaan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sehingga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pekerjaan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dapat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terselesaikan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baik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seperti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gedung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ruangan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kelas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meja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kursi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serta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alat-alat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. Sarana dan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prasarana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pada BPD Desa </w:t>
      </w:r>
      <w:r w:rsidRPr="00991950">
        <w:rPr>
          <w:rFonts w:ascii="Times New Roman" w:eastAsia="Times New Roman" w:hAnsi="Times New Roman"/>
          <w:sz w:val="24"/>
          <w:szCs w:val="24"/>
          <w:lang w:val="id-ID"/>
        </w:rPr>
        <w:t>Hulaan</w:t>
      </w:r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dijadikan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sebagai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solusi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untuk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mengatasi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hambatan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BPD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menyalurkan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aspirasi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masyarakat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karena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sarana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dan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prasarana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bagus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seperti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membuka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kotak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aspirasi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di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depan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kantor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BPD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masyarakat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tidak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akan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kebingungan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lagi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menyalurkan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aspirasinya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dan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tidak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lagi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menyalurkan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aspirasinya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langsung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kepada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kepala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desa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dan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perangkat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desa</w:t>
      </w:r>
      <w:proofErr w:type="spellEnd"/>
      <w:r w:rsidRPr="00991950">
        <w:rPr>
          <w:rFonts w:ascii="Times New Roman" w:eastAsia="Times New Roman" w:hAnsi="Times New Roman"/>
          <w:sz w:val="24"/>
          <w:szCs w:val="24"/>
          <w:lang w:val="id-ID"/>
        </w:rPr>
        <w:t>.</w:t>
      </w:r>
    </w:p>
    <w:p w14:paraId="1F6A882E" w14:textId="77777777" w:rsidR="00F96548" w:rsidRPr="00991950" w:rsidRDefault="00000000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91950">
        <w:rPr>
          <w:rFonts w:ascii="Times New Roman" w:eastAsia="Times New Roman" w:hAnsi="Times New Roman"/>
          <w:sz w:val="24"/>
          <w:szCs w:val="24"/>
        </w:rPr>
        <w:t>SDM (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Sumber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Daya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Manusia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)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Menurut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Almasri (2016) SDM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adalah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tenaga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kerja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menduduki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suatu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poisisi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atau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orang-orang yang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mempunyai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tanggung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jawab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untuk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melaksankan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tugas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atau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pekerjaan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pada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suatu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organisasi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tertentu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Sumber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Daya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Manusia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BPD Desa </w:t>
      </w:r>
      <w:r w:rsidRPr="00991950">
        <w:rPr>
          <w:rFonts w:ascii="Times New Roman" w:eastAsia="Times New Roman" w:hAnsi="Times New Roman"/>
          <w:sz w:val="24"/>
          <w:szCs w:val="24"/>
          <w:lang w:val="id-ID"/>
        </w:rPr>
        <w:t xml:space="preserve">Hulaan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sebagai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solusi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mengatasi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hambatan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BPD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menyalurkan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aspirasi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masyarakat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di Desa </w:t>
      </w:r>
      <w:r w:rsidRPr="00991950">
        <w:rPr>
          <w:rFonts w:ascii="Times New Roman" w:eastAsia="Times New Roman" w:hAnsi="Times New Roman"/>
          <w:sz w:val="24"/>
          <w:szCs w:val="24"/>
          <w:lang w:val="id-ID"/>
        </w:rPr>
        <w:t>Hulaan</w:t>
      </w:r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membangun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sumber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daya</w:t>
      </w:r>
      <w:proofErr w:type="spellEnd"/>
      <w:r w:rsidRPr="00991950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manusia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ada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kepengurusan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BPD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caranya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adalah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mulai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dari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pencalonan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sampai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pelantikan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merekrut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sumber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daya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manusia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baus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untuk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dijadikan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anggota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sumber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daya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manusia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bagus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maka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kesulitan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BPD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menyalurkan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aspirasi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masyrakat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akan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teratas</w:t>
      </w:r>
      <w:proofErr w:type="spellEnd"/>
      <w:r w:rsidRPr="00991950">
        <w:rPr>
          <w:rFonts w:ascii="Times New Roman" w:eastAsia="Times New Roman" w:hAnsi="Times New Roman"/>
          <w:sz w:val="24"/>
          <w:szCs w:val="24"/>
          <w:lang w:val="id-ID"/>
        </w:rPr>
        <w:t>i.</w:t>
      </w:r>
    </w:p>
    <w:p w14:paraId="54F70E7F" w14:textId="77777777" w:rsidR="00F96548" w:rsidRPr="00991950" w:rsidRDefault="00F96548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4F40A69" w14:textId="77777777" w:rsidR="00F96548" w:rsidRPr="00991950" w:rsidRDefault="00000000">
      <w:pPr>
        <w:pStyle w:val="NormalWeb"/>
        <w:spacing w:after="150" w:line="360" w:lineRule="auto"/>
        <w:jc w:val="both"/>
        <w:rPr>
          <w:rFonts w:ascii="Times New Roman" w:eastAsia="Times New Roman" w:hAnsi="Times New Roman"/>
          <w:color w:val="000000"/>
        </w:rPr>
      </w:pPr>
      <w:r w:rsidRPr="00991950">
        <w:rPr>
          <w:rFonts w:ascii="Times New Roman" w:eastAsia="Times New Roman" w:hAnsi="Times New Roman"/>
          <w:b/>
          <w:color w:val="000000"/>
        </w:rPr>
        <w:t>KESIMPULAN</w:t>
      </w:r>
    </w:p>
    <w:p w14:paraId="414023AE" w14:textId="77777777" w:rsidR="00F96548" w:rsidRPr="00991950" w:rsidRDefault="00000000">
      <w:pPr>
        <w:pStyle w:val="NormalWeb"/>
        <w:spacing w:after="150" w:line="360" w:lineRule="auto"/>
        <w:jc w:val="both"/>
        <w:rPr>
          <w:rFonts w:ascii="Times New Roman" w:eastAsia="Times New Roman" w:hAnsi="Times New Roman"/>
          <w:color w:val="000000"/>
        </w:rPr>
      </w:pPr>
      <w:r w:rsidRPr="00991950">
        <w:rPr>
          <w:rFonts w:ascii="Times New Roman" w:eastAsia="Times New Roman" w:hAnsi="Times New Roman"/>
          <w:color w:val="000000"/>
        </w:rPr>
        <w:t>​</w:t>
      </w:r>
      <w:proofErr w:type="spellStart"/>
      <w:r w:rsidRPr="00991950">
        <w:rPr>
          <w:rFonts w:ascii="Times New Roman" w:eastAsia="Times New Roman" w:hAnsi="Times New Roman"/>
          <w:color w:val="000000"/>
        </w:rPr>
        <w:t>Berdasarkan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hasil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penelitian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yang </w:t>
      </w:r>
      <w:proofErr w:type="spellStart"/>
      <w:r w:rsidRPr="00991950">
        <w:rPr>
          <w:rFonts w:ascii="Times New Roman" w:eastAsia="Times New Roman" w:hAnsi="Times New Roman"/>
          <w:color w:val="000000"/>
        </w:rPr>
        <w:t>telah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dilakukan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991950">
        <w:rPr>
          <w:rFonts w:ascii="Times New Roman" w:eastAsia="Times New Roman" w:hAnsi="Times New Roman"/>
          <w:color w:val="000000"/>
        </w:rPr>
        <w:t>penelitian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dengan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proofErr w:type="gramStart"/>
      <w:r w:rsidRPr="00991950">
        <w:rPr>
          <w:rFonts w:ascii="Times New Roman" w:eastAsia="Times New Roman" w:hAnsi="Times New Roman"/>
          <w:color w:val="000000"/>
        </w:rPr>
        <w:t>judul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 “</w:t>
      </w:r>
      <w:proofErr w:type="gramEnd"/>
      <w:r w:rsidRPr="00991950">
        <w:rPr>
          <w:rFonts w:ascii="Times New Roman" w:eastAsia="Times New Roman" w:hAnsi="Times New Roman"/>
          <w:color w:val="000000"/>
        </w:rPr>
        <w:t xml:space="preserve">Kinerja Badan </w:t>
      </w:r>
      <w:proofErr w:type="spellStart"/>
      <w:r w:rsidRPr="00991950">
        <w:rPr>
          <w:rFonts w:ascii="Times New Roman" w:eastAsia="Times New Roman" w:hAnsi="Times New Roman"/>
          <w:color w:val="000000"/>
        </w:rPr>
        <w:t>Permusyawaratan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Desa (BPD) </w:t>
      </w:r>
      <w:proofErr w:type="spellStart"/>
      <w:r w:rsidRPr="00991950">
        <w:rPr>
          <w:rFonts w:ascii="Times New Roman" w:eastAsia="Times New Roman" w:hAnsi="Times New Roman"/>
          <w:color w:val="000000"/>
        </w:rPr>
        <w:t>dalam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Menampung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dan </w:t>
      </w:r>
      <w:proofErr w:type="spellStart"/>
      <w:r w:rsidRPr="00991950">
        <w:rPr>
          <w:rFonts w:ascii="Times New Roman" w:eastAsia="Times New Roman" w:hAnsi="Times New Roman"/>
          <w:color w:val="000000"/>
        </w:rPr>
        <w:t>Menyalurkan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Aspirasi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Masyarakat di Desa </w:t>
      </w:r>
      <w:proofErr w:type="spellStart"/>
      <w:r w:rsidRPr="00991950">
        <w:rPr>
          <w:rFonts w:ascii="Times New Roman" w:eastAsia="Times New Roman" w:hAnsi="Times New Roman"/>
          <w:color w:val="000000"/>
        </w:rPr>
        <w:t>Hulaan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Kecamatan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Menganti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Gresik”, </w:t>
      </w:r>
      <w:proofErr w:type="spellStart"/>
      <w:r w:rsidRPr="00991950">
        <w:rPr>
          <w:rFonts w:ascii="Times New Roman" w:eastAsia="Times New Roman" w:hAnsi="Times New Roman"/>
          <w:color w:val="000000"/>
        </w:rPr>
        <w:t>maka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peneliti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menarik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kesimpulan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bahwa</w:t>
      </w:r>
      <w:proofErr w:type="spellEnd"/>
      <w:r w:rsidRPr="00991950">
        <w:rPr>
          <w:rFonts w:ascii="Times New Roman" w:eastAsia="Times New Roman" w:hAnsi="Times New Roman"/>
          <w:color w:val="000000"/>
        </w:rPr>
        <w:t> </w:t>
      </w:r>
      <w:proofErr w:type="spellStart"/>
      <w:r w:rsidRPr="00991950">
        <w:rPr>
          <w:rFonts w:ascii="Times New Roman" w:eastAsia="Times New Roman" w:hAnsi="Times New Roman"/>
          <w:color w:val="000000"/>
        </w:rPr>
        <w:t>menurut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Undang-undang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Nomor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6 </w:t>
      </w:r>
      <w:proofErr w:type="spellStart"/>
      <w:r w:rsidRPr="00991950">
        <w:rPr>
          <w:rFonts w:ascii="Times New Roman" w:eastAsia="Times New Roman" w:hAnsi="Times New Roman"/>
          <w:color w:val="000000"/>
        </w:rPr>
        <w:t>tahun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2014, salah </w:t>
      </w:r>
      <w:proofErr w:type="spellStart"/>
      <w:r w:rsidRPr="00991950">
        <w:rPr>
          <w:rFonts w:ascii="Times New Roman" w:eastAsia="Times New Roman" w:hAnsi="Times New Roman"/>
          <w:color w:val="000000"/>
        </w:rPr>
        <w:t>satu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fungsi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Badan </w:t>
      </w:r>
      <w:proofErr w:type="spellStart"/>
      <w:r w:rsidRPr="00991950">
        <w:rPr>
          <w:rFonts w:ascii="Times New Roman" w:eastAsia="Times New Roman" w:hAnsi="Times New Roman"/>
          <w:color w:val="000000"/>
        </w:rPr>
        <w:t>Permusyawaratan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Desa </w:t>
      </w:r>
      <w:proofErr w:type="spellStart"/>
      <w:r w:rsidRPr="00991950">
        <w:rPr>
          <w:rFonts w:ascii="Times New Roman" w:eastAsia="Times New Roman" w:hAnsi="Times New Roman"/>
          <w:color w:val="000000"/>
        </w:rPr>
        <w:t>adalah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menampung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dan </w:t>
      </w:r>
      <w:proofErr w:type="spellStart"/>
      <w:r w:rsidRPr="00991950">
        <w:rPr>
          <w:rFonts w:ascii="Times New Roman" w:eastAsia="Times New Roman" w:hAnsi="Times New Roman"/>
          <w:color w:val="000000"/>
        </w:rPr>
        <w:t>menyalurkan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aspirasi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masyarakat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yang </w:t>
      </w:r>
      <w:proofErr w:type="spellStart"/>
      <w:r w:rsidRPr="00991950">
        <w:rPr>
          <w:rFonts w:ascii="Times New Roman" w:eastAsia="Times New Roman" w:hAnsi="Times New Roman"/>
          <w:color w:val="000000"/>
        </w:rPr>
        <w:t>berkaitan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dengan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kepentingan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desa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. Kinerja BPD </w:t>
      </w:r>
      <w:proofErr w:type="spellStart"/>
      <w:r w:rsidRPr="00991950">
        <w:rPr>
          <w:rFonts w:ascii="Times New Roman" w:eastAsia="Times New Roman" w:hAnsi="Times New Roman"/>
          <w:color w:val="000000"/>
        </w:rPr>
        <w:t>dalam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hal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itu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sudah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dapat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dikategorikan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“Baik”. BPD </w:t>
      </w:r>
      <w:proofErr w:type="spellStart"/>
      <w:r w:rsidRPr="00991950">
        <w:rPr>
          <w:rFonts w:ascii="Times New Roman" w:eastAsia="Times New Roman" w:hAnsi="Times New Roman"/>
          <w:color w:val="000000"/>
        </w:rPr>
        <w:t>telah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melaksanakan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fungsi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dan </w:t>
      </w:r>
      <w:proofErr w:type="spellStart"/>
      <w:r w:rsidRPr="00991950">
        <w:rPr>
          <w:rFonts w:ascii="Times New Roman" w:eastAsia="Times New Roman" w:hAnsi="Times New Roman"/>
          <w:color w:val="000000"/>
        </w:rPr>
        <w:t>tugasnya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991950">
        <w:rPr>
          <w:rFonts w:ascii="Times New Roman" w:eastAsia="Times New Roman" w:hAnsi="Times New Roman"/>
          <w:color w:val="000000"/>
        </w:rPr>
        <w:t>namun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belum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sepenuhnya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optimal </w:t>
      </w:r>
      <w:proofErr w:type="spellStart"/>
      <w:r w:rsidRPr="00991950">
        <w:rPr>
          <w:rFonts w:ascii="Times New Roman" w:eastAsia="Times New Roman" w:hAnsi="Times New Roman"/>
          <w:color w:val="000000"/>
        </w:rPr>
        <w:t>disebabkan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dengan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adanya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keterbatasan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dana yang </w:t>
      </w:r>
      <w:proofErr w:type="spellStart"/>
      <w:r w:rsidRPr="00991950">
        <w:rPr>
          <w:rFonts w:ascii="Times New Roman" w:eastAsia="Times New Roman" w:hAnsi="Times New Roman"/>
          <w:color w:val="000000"/>
        </w:rPr>
        <w:t>ada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. Dalam </w:t>
      </w:r>
      <w:proofErr w:type="spellStart"/>
      <w:r w:rsidRPr="00991950">
        <w:rPr>
          <w:rFonts w:ascii="Times New Roman" w:eastAsia="Times New Roman" w:hAnsi="Times New Roman"/>
          <w:color w:val="000000"/>
        </w:rPr>
        <w:t>penelitian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ini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menunjukkan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hubungan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positif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lastRenderedPageBreak/>
        <w:t>antara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Kinerja BPD </w:t>
      </w:r>
      <w:proofErr w:type="spellStart"/>
      <w:r w:rsidRPr="00991950">
        <w:rPr>
          <w:rFonts w:ascii="Times New Roman" w:eastAsia="Times New Roman" w:hAnsi="Times New Roman"/>
          <w:color w:val="000000"/>
        </w:rPr>
        <w:t>dalam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menampung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dan </w:t>
      </w:r>
      <w:proofErr w:type="spellStart"/>
      <w:r w:rsidRPr="00991950">
        <w:rPr>
          <w:rFonts w:ascii="Times New Roman" w:eastAsia="Times New Roman" w:hAnsi="Times New Roman"/>
          <w:color w:val="000000"/>
        </w:rPr>
        <w:t>menyalurkan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aspirasi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masyarakat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dengan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Perencanaan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Pembangunan. Adanya </w:t>
      </w:r>
      <w:proofErr w:type="spellStart"/>
      <w:r w:rsidRPr="00991950">
        <w:rPr>
          <w:rFonts w:ascii="Times New Roman" w:eastAsia="Times New Roman" w:hAnsi="Times New Roman"/>
          <w:color w:val="000000"/>
        </w:rPr>
        <w:t>hubungan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positif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dapat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diartikan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semakin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tinggi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kinerja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BPD </w:t>
      </w:r>
      <w:proofErr w:type="spellStart"/>
      <w:r w:rsidRPr="00991950">
        <w:rPr>
          <w:rFonts w:ascii="Times New Roman" w:eastAsia="Times New Roman" w:hAnsi="Times New Roman"/>
          <w:color w:val="000000"/>
        </w:rPr>
        <w:t>dalam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menampung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dan </w:t>
      </w:r>
      <w:proofErr w:type="spellStart"/>
      <w:r w:rsidRPr="00991950">
        <w:rPr>
          <w:rFonts w:ascii="Times New Roman" w:eastAsia="Times New Roman" w:hAnsi="Times New Roman"/>
          <w:color w:val="000000"/>
        </w:rPr>
        <w:t>menyalurkan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aspirasi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masyarakat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991950">
        <w:rPr>
          <w:rFonts w:ascii="Times New Roman" w:eastAsia="Times New Roman" w:hAnsi="Times New Roman"/>
          <w:color w:val="000000"/>
        </w:rPr>
        <w:t>maka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akan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semakin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baik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pelaksanaan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perencanaan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pembangunan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di Desa </w:t>
      </w:r>
      <w:proofErr w:type="spellStart"/>
      <w:r w:rsidRPr="00991950">
        <w:rPr>
          <w:rFonts w:ascii="Times New Roman" w:eastAsia="Times New Roman" w:hAnsi="Times New Roman"/>
          <w:color w:val="000000"/>
        </w:rPr>
        <w:t>Hulaan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Kecamatan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Menganti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Gresik </w:t>
      </w:r>
      <w:proofErr w:type="spellStart"/>
      <w:r w:rsidRPr="00991950">
        <w:rPr>
          <w:rFonts w:ascii="Times New Roman" w:eastAsia="Times New Roman" w:hAnsi="Times New Roman"/>
          <w:color w:val="000000"/>
        </w:rPr>
        <w:t>ini</w:t>
      </w:r>
      <w:proofErr w:type="spellEnd"/>
      <w:r w:rsidRPr="00991950">
        <w:rPr>
          <w:rFonts w:ascii="Times New Roman" w:eastAsia="Times New Roman" w:hAnsi="Times New Roman"/>
          <w:color w:val="000000"/>
        </w:rPr>
        <w:t>.</w:t>
      </w:r>
    </w:p>
    <w:p w14:paraId="54A59344" w14:textId="77777777" w:rsidR="00F96548" w:rsidRPr="00991950" w:rsidRDefault="00000000">
      <w:pPr>
        <w:pStyle w:val="NormalWeb"/>
        <w:spacing w:after="150" w:line="360" w:lineRule="auto"/>
        <w:jc w:val="both"/>
        <w:rPr>
          <w:rFonts w:ascii="Times New Roman" w:eastAsia="Times New Roman" w:hAnsi="Times New Roman"/>
          <w:color w:val="000000"/>
        </w:rPr>
      </w:pPr>
      <w:proofErr w:type="spellStart"/>
      <w:r w:rsidRPr="00991950">
        <w:rPr>
          <w:rFonts w:ascii="Times New Roman" w:eastAsia="Times New Roman" w:hAnsi="Times New Roman"/>
          <w:color w:val="000000"/>
        </w:rPr>
        <w:t>Aspirasi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masyarakat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dalam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pelaksanaan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pembangunan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di Desa </w:t>
      </w:r>
      <w:proofErr w:type="spellStart"/>
      <w:r w:rsidRPr="00991950">
        <w:rPr>
          <w:rFonts w:ascii="Times New Roman" w:eastAsia="Times New Roman" w:hAnsi="Times New Roman"/>
          <w:color w:val="000000"/>
        </w:rPr>
        <w:t>Hulaan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juga </w:t>
      </w:r>
      <w:proofErr w:type="spellStart"/>
      <w:r w:rsidRPr="00991950">
        <w:rPr>
          <w:rFonts w:ascii="Times New Roman" w:eastAsia="Times New Roman" w:hAnsi="Times New Roman"/>
          <w:color w:val="000000"/>
        </w:rPr>
        <w:t>dapat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dikatakan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sudah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cukup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baik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dengan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diimbangi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kinerja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yang </w:t>
      </w:r>
      <w:proofErr w:type="spellStart"/>
      <w:r w:rsidRPr="00991950">
        <w:rPr>
          <w:rFonts w:ascii="Times New Roman" w:eastAsia="Times New Roman" w:hAnsi="Times New Roman"/>
          <w:color w:val="000000"/>
        </w:rPr>
        <w:t>baik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dari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pemerintah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desa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khususnya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BPD, </w:t>
      </w:r>
      <w:proofErr w:type="spellStart"/>
      <w:r w:rsidRPr="00991950">
        <w:rPr>
          <w:rFonts w:ascii="Times New Roman" w:eastAsia="Times New Roman" w:hAnsi="Times New Roman"/>
          <w:color w:val="000000"/>
        </w:rPr>
        <w:t>masyarakat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mampu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menyalurkan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seluruh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aspirasinya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melalui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anggota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BPD </w:t>
      </w:r>
      <w:proofErr w:type="spellStart"/>
      <w:r w:rsidRPr="00991950">
        <w:rPr>
          <w:rFonts w:ascii="Times New Roman" w:eastAsia="Times New Roman" w:hAnsi="Times New Roman"/>
          <w:color w:val="000000"/>
        </w:rPr>
        <w:t>untuk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kemudian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disampaikan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kepada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pemerintah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desa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. </w:t>
      </w:r>
      <w:proofErr w:type="spellStart"/>
      <w:r w:rsidRPr="00991950">
        <w:rPr>
          <w:rFonts w:ascii="Times New Roman" w:eastAsia="Times New Roman" w:hAnsi="Times New Roman"/>
          <w:color w:val="000000"/>
        </w:rPr>
        <w:t>Keaktifan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anggota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BPD </w:t>
      </w:r>
      <w:proofErr w:type="spellStart"/>
      <w:r w:rsidRPr="00991950">
        <w:rPr>
          <w:rFonts w:ascii="Times New Roman" w:eastAsia="Times New Roman" w:hAnsi="Times New Roman"/>
          <w:color w:val="000000"/>
        </w:rPr>
        <w:t>dalam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menjalin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komunikasi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dengan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pemerintah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desa</w:t>
      </w:r>
      <w:proofErr w:type="spellEnd"/>
      <w:r w:rsidRPr="00991950">
        <w:rPr>
          <w:rFonts w:ascii="Times New Roman" w:eastAsia="Times New Roman" w:hAnsi="Times New Roman"/>
          <w:color w:val="000000"/>
          <w:lang w:val="id-ID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menjadikan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terjalinnya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hubungan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baik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antara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BPD dan </w:t>
      </w:r>
      <w:proofErr w:type="spellStart"/>
      <w:r w:rsidRPr="00991950">
        <w:rPr>
          <w:rFonts w:ascii="Times New Roman" w:eastAsia="Times New Roman" w:hAnsi="Times New Roman"/>
          <w:color w:val="000000"/>
        </w:rPr>
        <w:t>pemerintah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desa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. </w:t>
      </w:r>
      <w:proofErr w:type="spellStart"/>
      <w:r w:rsidRPr="00991950">
        <w:rPr>
          <w:rFonts w:ascii="Times New Roman" w:eastAsia="Times New Roman" w:hAnsi="Times New Roman"/>
          <w:color w:val="000000"/>
        </w:rPr>
        <w:t>Melalui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hubungan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kerjasama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yang </w:t>
      </w:r>
      <w:proofErr w:type="spellStart"/>
      <w:r w:rsidRPr="00991950">
        <w:rPr>
          <w:rFonts w:ascii="Times New Roman" w:eastAsia="Times New Roman" w:hAnsi="Times New Roman"/>
          <w:color w:val="000000"/>
        </w:rPr>
        <w:t>baik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ini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diharapkan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agar </w:t>
      </w:r>
      <w:proofErr w:type="spellStart"/>
      <w:r w:rsidRPr="00991950">
        <w:rPr>
          <w:rFonts w:ascii="Times New Roman" w:eastAsia="Times New Roman" w:hAnsi="Times New Roman"/>
          <w:color w:val="000000"/>
        </w:rPr>
        <w:t>tercapainya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perencanaan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pembangunan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di Desa </w:t>
      </w:r>
      <w:proofErr w:type="spellStart"/>
      <w:r w:rsidRPr="00991950">
        <w:rPr>
          <w:rFonts w:ascii="Times New Roman" w:eastAsia="Times New Roman" w:hAnsi="Times New Roman"/>
          <w:color w:val="000000"/>
        </w:rPr>
        <w:t>Hulaan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semakin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maksimal</w:t>
      </w:r>
      <w:proofErr w:type="spellEnd"/>
      <w:r w:rsidRPr="00991950">
        <w:rPr>
          <w:rFonts w:ascii="Times New Roman" w:eastAsia="Times New Roman" w:hAnsi="Times New Roman"/>
          <w:color w:val="000000"/>
        </w:rPr>
        <w:t>.</w:t>
      </w:r>
    </w:p>
    <w:p w14:paraId="6F0F755C" w14:textId="77777777" w:rsidR="00F96548" w:rsidRPr="00991950" w:rsidRDefault="00F96548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</w:p>
    <w:p w14:paraId="3F164C93" w14:textId="77777777" w:rsidR="00F96548" w:rsidRPr="00991950" w:rsidRDefault="00000000">
      <w:pPr>
        <w:pStyle w:val="NormalWeb"/>
        <w:spacing w:after="150" w:line="360" w:lineRule="auto"/>
        <w:jc w:val="both"/>
        <w:rPr>
          <w:rFonts w:ascii="Times New Roman" w:eastAsia="Times New Roman" w:hAnsi="Times New Roman"/>
          <w:color w:val="000000"/>
        </w:rPr>
      </w:pPr>
      <w:r w:rsidRPr="00991950">
        <w:rPr>
          <w:rFonts w:ascii="Times New Roman" w:eastAsia="Times New Roman" w:hAnsi="Times New Roman"/>
          <w:b/>
          <w:color w:val="000000"/>
        </w:rPr>
        <w:t>SARAN</w:t>
      </w:r>
    </w:p>
    <w:p w14:paraId="55846A82" w14:textId="77777777" w:rsidR="00F96548" w:rsidRPr="00991950" w:rsidRDefault="00000000">
      <w:pPr>
        <w:pStyle w:val="NormalWeb"/>
        <w:spacing w:after="150" w:line="360" w:lineRule="auto"/>
        <w:jc w:val="both"/>
        <w:rPr>
          <w:rFonts w:ascii="Times New Roman" w:eastAsia="Times New Roman" w:hAnsi="Times New Roman"/>
          <w:color w:val="000000"/>
        </w:rPr>
      </w:pPr>
      <w:r w:rsidRPr="00991950">
        <w:rPr>
          <w:rFonts w:ascii="Times New Roman" w:eastAsia="Times New Roman" w:hAnsi="Times New Roman"/>
          <w:color w:val="000000"/>
        </w:rPr>
        <w:t>​</w:t>
      </w:r>
      <w:proofErr w:type="spellStart"/>
      <w:r w:rsidRPr="00991950">
        <w:rPr>
          <w:rFonts w:ascii="Times New Roman" w:eastAsia="Times New Roman" w:hAnsi="Times New Roman"/>
          <w:color w:val="000000"/>
        </w:rPr>
        <w:t>Berdasarkan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kesimpulan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di </w:t>
      </w:r>
      <w:proofErr w:type="spellStart"/>
      <w:r w:rsidRPr="00991950">
        <w:rPr>
          <w:rFonts w:ascii="Times New Roman" w:eastAsia="Times New Roman" w:hAnsi="Times New Roman"/>
          <w:color w:val="000000"/>
        </w:rPr>
        <w:t>atas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991950">
        <w:rPr>
          <w:rFonts w:ascii="Times New Roman" w:eastAsia="Times New Roman" w:hAnsi="Times New Roman"/>
          <w:color w:val="000000"/>
        </w:rPr>
        <w:t>maka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peneliti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dapat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memberi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saran yang </w:t>
      </w:r>
      <w:proofErr w:type="spellStart"/>
      <w:r w:rsidRPr="00991950">
        <w:rPr>
          <w:rFonts w:ascii="Times New Roman" w:eastAsia="Times New Roman" w:hAnsi="Times New Roman"/>
          <w:color w:val="000000"/>
        </w:rPr>
        <w:t>diharapkan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agar </w:t>
      </w:r>
      <w:proofErr w:type="spellStart"/>
      <w:r w:rsidRPr="00991950">
        <w:rPr>
          <w:rFonts w:ascii="Times New Roman" w:eastAsia="Times New Roman" w:hAnsi="Times New Roman"/>
          <w:color w:val="000000"/>
        </w:rPr>
        <w:t>dapat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menjadi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masukan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positif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dan </w:t>
      </w:r>
      <w:proofErr w:type="spellStart"/>
      <w:r w:rsidRPr="00991950">
        <w:rPr>
          <w:rFonts w:ascii="Times New Roman" w:eastAsia="Times New Roman" w:hAnsi="Times New Roman"/>
          <w:color w:val="000000"/>
        </w:rPr>
        <w:t>dasar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pengambilan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keputusan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dalam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usaha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untuk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dapat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meningkatkan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kinerja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Badan </w:t>
      </w:r>
      <w:proofErr w:type="spellStart"/>
      <w:r w:rsidRPr="00991950">
        <w:rPr>
          <w:rFonts w:ascii="Times New Roman" w:eastAsia="Times New Roman" w:hAnsi="Times New Roman"/>
          <w:color w:val="000000"/>
        </w:rPr>
        <w:t>Permusyawaratan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Desa di Desa </w:t>
      </w:r>
      <w:proofErr w:type="spellStart"/>
      <w:r w:rsidRPr="00991950">
        <w:rPr>
          <w:rFonts w:ascii="Times New Roman" w:eastAsia="Times New Roman" w:hAnsi="Times New Roman"/>
          <w:color w:val="000000"/>
        </w:rPr>
        <w:t>Hulaan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Kecamatan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</w:rPr>
        <w:t>Menganti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Gresik, </w:t>
      </w:r>
      <w:proofErr w:type="spellStart"/>
      <w:r w:rsidRPr="00991950">
        <w:rPr>
          <w:rFonts w:ascii="Times New Roman" w:eastAsia="Times New Roman" w:hAnsi="Times New Roman"/>
          <w:color w:val="000000"/>
        </w:rPr>
        <w:t>sebagai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proofErr w:type="gramStart"/>
      <w:r w:rsidRPr="00991950">
        <w:rPr>
          <w:rFonts w:ascii="Times New Roman" w:eastAsia="Times New Roman" w:hAnsi="Times New Roman"/>
          <w:color w:val="000000"/>
        </w:rPr>
        <w:t>berikut</w:t>
      </w:r>
      <w:proofErr w:type="spellEnd"/>
      <w:r w:rsidRPr="00991950">
        <w:rPr>
          <w:rFonts w:ascii="Times New Roman" w:eastAsia="Times New Roman" w:hAnsi="Times New Roman"/>
          <w:color w:val="000000"/>
        </w:rPr>
        <w:t xml:space="preserve"> :</w:t>
      </w:r>
      <w:proofErr w:type="gramEnd"/>
    </w:p>
    <w:p w14:paraId="53F6E587" w14:textId="77777777" w:rsidR="00F96548" w:rsidRPr="00991950" w:rsidRDefault="00000000">
      <w:pPr>
        <w:numPr>
          <w:ilvl w:val="0"/>
          <w:numId w:val="2"/>
        </w:num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bidi="ar"/>
        </w:rPr>
      </w:pPr>
      <w:r w:rsidRPr="00991950">
        <w:rPr>
          <w:rFonts w:ascii="Times New Roman" w:eastAsia="Times New Roman" w:hAnsi="Times New Roman"/>
          <w:color w:val="000000"/>
          <w:sz w:val="24"/>
          <w:szCs w:val="24"/>
          <w:lang w:val="id-ID" w:bidi="ar"/>
        </w:rPr>
        <w:t>Pemerintah Desa</w:t>
      </w:r>
    </w:p>
    <w:p w14:paraId="41D03FE3" w14:textId="77777777" w:rsidR="00F96548" w:rsidRPr="00991950" w:rsidRDefault="00000000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bidi="ar"/>
        </w:rPr>
      </w:pP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Untuk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pem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val="id-ID" w:bidi="ar"/>
        </w:rPr>
        <w:t>erint</w:t>
      </w:r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ah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desa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,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seyogyanya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mempertahankan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dan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melanjutkan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dalam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melaksanakan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tugas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dan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fungsinya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masing-masing agar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setiap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rencana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ke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depannya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dapat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berjalan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dengan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baik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untuk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kepentingan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seluruh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masyarakat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Desa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Hulaan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. Agar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pelaksanaan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kinerja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BPD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dapat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berjalan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dengan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baik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maka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harus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didukung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dengan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adanya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anggaran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dana,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sarana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dan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prasarana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yang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memadai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sehingga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diharapkan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pemerintah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desa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dapat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membantu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menyediakan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sarana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dan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prasarana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demi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menunjang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kegiatan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BPD di Desa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Hulaan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Kecamatan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Menganti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Gresik.</w:t>
      </w:r>
    </w:p>
    <w:p w14:paraId="6D2FCB1E" w14:textId="77777777" w:rsidR="00F96548" w:rsidRPr="00991950" w:rsidRDefault="00000000">
      <w:pPr>
        <w:numPr>
          <w:ilvl w:val="0"/>
          <w:numId w:val="2"/>
        </w:num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950">
        <w:rPr>
          <w:rFonts w:ascii="Times New Roman" w:eastAsia="Times New Roman" w:hAnsi="Times New Roman"/>
          <w:color w:val="000000"/>
          <w:sz w:val="24"/>
          <w:szCs w:val="24"/>
          <w:lang w:val="id-ID" w:bidi="ar"/>
        </w:rPr>
        <w:t>Anggota BPD</w:t>
      </w:r>
    </w:p>
    <w:p w14:paraId="5D902E11" w14:textId="77777777" w:rsidR="00F96548" w:rsidRPr="00991950" w:rsidRDefault="00000000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bidi="ar"/>
        </w:rPr>
      </w:pP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lastRenderedPageBreak/>
        <w:t>Anggota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BPD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untuk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lebih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men</w:t>
      </w:r>
      <w:r w:rsidRPr="00991950">
        <w:rPr>
          <w:rFonts w:ascii="Times New Roman" w:eastAsia="Times New Roman" w:hAnsi="Times New Roman"/>
          <w:color w:val="000000"/>
          <w:sz w:val="24"/>
          <w:szCs w:val="24"/>
          <w:lang w:val="id-ID" w:bidi="ar"/>
        </w:rPr>
        <w:t>i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ngkatkan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kinerja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dalam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melaksanakan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fungsinya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dalam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menampung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dan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menyalurkan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aspirasi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masyarakat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.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Sehingga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aspirasi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masyarakat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dapat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lebih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tersampaikan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dengan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baik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kepada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pemerintah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desa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,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terlebih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dalam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hal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 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perencanaan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pembangunan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yang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ada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di Desa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Hulaan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. </w:t>
      </w:r>
    </w:p>
    <w:p w14:paraId="7F4418DD" w14:textId="77777777" w:rsidR="00F96548" w:rsidRPr="00991950" w:rsidRDefault="00000000">
      <w:pPr>
        <w:numPr>
          <w:ilvl w:val="0"/>
          <w:numId w:val="2"/>
        </w:num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91950">
        <w:rPr>
          <w:rFonts w:ascii="Times New Roman" w:eastAsia="Times New Roman" w:hAnsi="Times New Roman"/>
          <w:sz w:val="24"/>
          <w:szCs w:val="24"/>
        </w:rPr>
        <w:t>Masyarakat</w:t>
      </w:r>
    </w:p>
    <w:p w14:paraId="727ADC8E" w14:textId="77777777" w:rsidR="00F96548" w:rsidRPr="00991950" w:rsidRDefault="00000000">
      <w:pPr>
        <w:spacing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id-ID" w:bidi="ar"/>
        </w:rPr>
      </w:pPr>
      <w:r w:rsidRPr="00991950">
        <w:rPr>
          <w:rFonts w:ascii="Times New Roman" w:eastAsia="Times New Roman" w:hAnsi="Times New Roman"/>
          <w:sz w:val="24"/>
          <w:szCs w:val="24"/>
        </w:rPr>
        <w:t xml:space="preserve">Masyarakat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diharapkan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agar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dapat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lebih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memberikan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dukungan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r w:rsidRPr="00991950">
        <w:rPr>
          <w:rFonts w:ascii="Times New Roman" w:eastAsia="Times New Roman" w:hAnsi="Times New Roman"/>
          <w:sz w:val="24"/>
          <w:szCs w:val="24"/>
        </w:rPr>
        <w:t>/</w:t>
      </w:r>
      <w:r w:rsidRPr="00991950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partisipasi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kepada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BPD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melaksanakan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tugas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pokok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dan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fungsi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BPD. Masyarakat juga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mempunyai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peran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pelaksanaan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Badan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Permusyawaratan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Desa,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seperti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terus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mengikuti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peraturan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ada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manyalurkan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aspirasi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sesuai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tahapannya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sehingga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peran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Badan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Permusyawaratan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Desa </w:t>
      </w:r>
      <w:r w:rsidRPr="00991950">
        <w:rPr>
          <w:rFonts w:ascii="Times New Roman" w:eastAsia="Times New Roman" w:hAnsi="Times New Roman"/>
          <w:sz w:val="24"/>
          <w:szCs w:val="24"/>
          <w:lang w:val="id-ID"/>
        </w:rPr>
        <w:t>Hulaan</w:t>
      </w:r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bisa</w:t>
      </w:r>
      <w:proofErr w:type="spellEnd"/>
      <w:r w:rsidRPr="009919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sz w:val="24"/>
          <w:szCs w:val="24"/>
        </w:rPr>
        <w:t>dirasakan</w:t>
      </w:r>
      <w:proofErr w:type="spellEnd"/>
      <w:r w:rsidRPr="00991950">
        <w:rPr>
          <w:rFonts w:ascii="Times New Roman" w:eastAsia="Times New Roman" w:hAnsi="Times New Roman"/>
          <w:sz w:val="24"/>
          <w:szCs w:val="24"/>
          <w:lang w:val="id-ID"/>
        </w:rPr>
        <w:t>.</w:t>
      </w:r>
    </w:p>
    <w:p w14:paraId="6E6C209B" w14:textId="77777777" w:rsidR="00F96548" w:rsidRPr="00991950" w:rsidRDefault="00000000">
      <w:pPr>
        <w:numPr>
          <w:ilvl w:val="0"/>
          <w:numId w:val="2"/>
        </w:num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Agar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perencanaan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pembangunan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di </w:t>
      </w:r>
      <w:r w:rsidRPr="00991950">
        <w:rPr>
          <w:rFonts w:ascii="Times New Roman" w:eastAsia="Times New Roman" w:hAnsi="Times New Roman"/>
          <w:color w:val="000000"/>
          <w:sz w:val="24"/>
          <w:szCs w:val="24"/>
          <w:lang w:val="id-ID" w:bidi="ar"/>
        </w:rPr>
        <w:t>De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sa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Hulaan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bisa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berjalan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dengan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baik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,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maka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pemerintah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desa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dan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masyarakat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desa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harus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saling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bekerja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sama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,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karena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keberhasilan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suatu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pembangunan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adalah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peran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dari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kita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semua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baik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itu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pemerintah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kabupaten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,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pemerintah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desa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dan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masyarakat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itu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sendiri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.</w:t>
      </w:r>
    </w:p>
    <w:p w14:paraId="452BBF3D" w14:textId="77777777" w:rsidR="00F96548" w:rsidRPr="00991950" w:rsidRDefault="00000000">
      <w:pPr>
        <w:numPr>
          <w:ilvl w:val="0"/>
          <w:numId w:val="2"/>
        </w:num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Dan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semoga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untuk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ke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depannya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Desa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Hulaanmemiliki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potensi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dalam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mengembangkan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sarana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dan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prasarana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baik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itu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di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bidang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pendidikan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,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kesehatan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dan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pembangunan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untuk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meningkatkan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ekonomi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masyarakat</w:t>
      </w:r>
      <w:proofErr w:type="spellEnd"/>
      <w:r w:rsidRPr="00991950">
        <w:rPr>
          <w:rFonts w:ascii="Times New Roman" w:eastAsia="Times New Roman" w:hAnsi="Times New Roman"/>
          <w:color w:val="000000"/>
          <w:sz w:val="24"/>
          <w:szCs w:val="24"/>
          <w:lang w:bidi="ar"/>
        </w:rPr>
        <w:t>.</w:t>
      </w:r>
    </w:p>
    <w:p w14:paraId="3A545469" w14:textId="77777777" w:rsidR="00F96548" w:rsidRPr="00991950" w:rsidRDefault="00F96548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</w:p>
    <w:p w14:paraId="50372466" w14:textId="77777777" w:rsidR="00F96548" w:rsidRPr="00991950" w:rsidRDefault="0000000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91950">
        <w:rPr>
          <w:rFonts w:ascii="Times New Roman" w:hAnsi="Times New Roman"/>
          <w:b/>
          <w:bCs/>
          <w:sz w:val="24"/>
          <w:szCs w:val="24"/>
        </w:rPr>
        <w:t>DAFTAR PUSTAKA</w:t>
      </w:r>
    </w:p>
    <w:p w14:paraId="6E7C383D" w14:textId="77777777" w:rsidR="00F96548" w:rsidRPr="00991950" w:rsidRDefault="00000000" w:rsidP="00991950">
      <w:pPr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91950">
        <w:rPr>
          <w:rFonts w:ascii="Times New Roman" w:hAnsi="Times New Roman"/>
          <w:sz w:val="24"/>
          <w:szCs w:val="24"/>
        </w:rPr>
        <w:t xml:space="preserve">Almasri, M Nazar. 2016. </w:t>
      </w:r>
      <w:proofErr w:type="spellStart"/>
      <w:r w:rsidRPr="00991950">
        <w:rPr>
          <w:rFonts w:ascii="Times New Roman" w:hAnsi="Times New Roman"/>
          <w:i/>
          <w:iCs/>
          <w:sz w:val="24"/>
          <w:szCs w:val="24"/>
        </w:rPr>
        <w:t>Manajemen</w:t>
      </w:r>
      <w:proofErr w:type="spellEnd"/>
      <w:r w:rsidRPr="0099195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i/>
          <w:iCs/>
          <w:sz w:val="24"/>
          <w:szCs w:val="24"/>
        </w:rPr>
        <w:t>Sumber</w:t>
      </w:r>
      <w:proofErr w:type="spellEnd"/>
      <w:r w:rsidRPr="00991950">
        <w:rPr>
          <w:rFonts w:ascii="Times New Roman" w:hAnsi="Times New Roman"/>
          <w:i/>
          <w:iCs/>
          <w:sz w:val="24"/>
          <w:szCs w:val="24"/>
        </w:rPr>
        <w:t xml:space="preserve"> Daya </w:t>
      </w:r>
      <w:proofErr w:type="spellStart"/>
      <w:r w:rsidRPr="00991950">
        <w:rPr>
          <w:rFonts w:ascii="Times New Roman" w:hAnsi="Times New Roman"/>
          <w:i/>
          <w:iCs/>
          <w:sz w:val="24"/>
          <w:szCs w:val="24"/>
        </w:rPr>
        <w:t>Manusia</w:t>
      </w:r>
      <w:proofErr w:type="spellEnd"/>
      <w:r w:rsidRPr="00991950">
        <w:rPr>
          <w:rFonts w:ascii="Times New Roman" w:hAnsi="Times New Roman"/>
          <w:i/>
          <w:iCs/>
          <w:sz w:val="24"/>
          <w:szCs w:val="24"/>
        </w:rPr>
        <w:t xml:space="preserve">. </w:t>
      </w:r>
      <w:proofErr w:type="spellStart"/>
      <w:r w:rsidRPr="00991950">
        <w:rPr>
          <w:rFonts w:ascii="Times New Roman" w:hAnsi="Times New Roman"/>
          <w:i/>
          <w:iCs/>
          <w:sz w:val="24"/>
          <w:szCs w:val="24"/>
        </w:rPr>
        <w:t>Jurnal</w:t>
      </w:r>
      <w:proofErr w:type="spellEnd"/>
      <w:r w:rsidRPr="0099195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i/>
          <w:iCs/>
          <w:sz w:val="24"/>
          <w:szCs w:val="24"/>
        </w:rPr>
        <w:t>Penelitian</w:t>
      </w:r>
      <w:proofErr w:type="spellEnd"/>
      <w:r w:rsidRPr="0099195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i/>
          <w:iCs/>
          <w:sz w:val="24"/>
          <w:szCs w:val="24"/>
        </w:rPr>
        <w:t>Sosial</w:t>
      </w:r>
      <w:proofErr w:type="spellEnd"/>
      <w:r w:rsidRPr="00991950">
        <w:rPr>
          <w:rFonts w:ascii="Times New Roman" w:hAnsi="Times New Roman"/>
          <w:i/>
          <w:iCs/>
          <w:sz w:val="24"/>
          <w:szCs w:val="24"/>
        </w:rPr>
        <w:t>,</w:t>
      </w:r>
      <w:r w:rsidRPr="00991950">
        <w:rPr>
          <w:rFonts w:ascii="Times New Roman" w:hAnsi="Times New Roman"/>
          <w:sz w:val="24"/>
          <w:szCs w:val="24"/>
        </w:rPr>
        <w:t xml:space="preserve"> Vol 19 (2), 134-151.</w:t>
      </w:r>
    </w:p>
    <w:p w14:paraId="2E867E89" w14:textId="77777777" w:rsidR="00F96548" w:rsidRPr="00991950" w:rsidRDefault="00000000" w:rsidP="00991950">
      <w:pPr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91950">
        <w:rPr>
          <w:rFonts w:ascii="Times New Roman" w:hAnsi="Times New Roman"/>
          <w:sz w:val="24"/>
          <w:szCs w:val="24"/>
        </w:rPr>
        <w:t>Anshori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, Nurani Siti. </w:t>
      </w:r>
      <w:proofErr w:type="spellStart"/>
      <w:r w:rsidRPr="00991950">
        <w:rPr>
          <w:rFonts w:ascii="Times New Roman" w:hAnsi="Times New Roman"/>
          <w:i/>
          <w:iCs/>
          <w:sz w:val="24"/>
          <w:szCs w:val="24"/>
        </w:rPr>
        <w:t>Makna</w:t>
      </w:r>
      <w:proofErr w:type="spellEnd"/>
      <w:r w:rsidRPr="0099195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i/>
          <w:iCs/>
          <w:sz w:val="24"/>
          <w:szCs w:val="24"/>
        </w:rPr>
        <w:t>Kerja</w:t>
      </w:r>
      <w:proofErr w:type="spellEnd"/>
      <w:r w:rsidRPr="0099195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i/>
          <w:iCs/>
          <w:sz w:val="24"/>
          <w:szCs w:val="24"/>
        </w:rPr>
        <w:t>Suatu</w:t>
      </w:r>
      <w:proofErr w:type="spellEnd"/>
      <w:r w:rsidRPr="00991950">
        <w:rPr>
          <w:rFonts w:ascii="Times New Roman" w:hAnsi="Times New Roman"/>
          <w:i/>
          <w:iCs/>
          <w:sz w:val="24"/>
          <w:szCs w:val="24"/>
        </w:rPr>
        <w:t xml:space="preserve"> Studi </w:t>
      </w:r>
      <w:proofErr w:type="spellStart"/>
      <w:r w:rsidRPr="00991950">
        <w:rPr>
          <w:rFonts w:ascii="Times New Roman" w:hAnsi="Times New Roman"/>
          <w:i/>
          <w:iCs/>
          <w:sz w:val="24"/>
          <w:szCs w:val="24"/>
        </w:rPr>
        <w:t>Etnografi</w:t>
      </w:r>
      <w:proofErr w:type="spellEnd"/>
      <w:r w:rsidRPr="00991950">
        <w:rPr>
          <w:rFonts w:ascii="Times New Roman" w:hAnsi="Times New Roman"/>
          <w:i/>
          <w:iCs/>
          <w:sz w:val="24"/>
          <w:szCs w:val="24"/>
        </w:rPr>
        <w:t xml:space="preserve"> Abdi Dalem </w:t>
      </w:r>
      <w:proofErr w:type="spellStart"/>
      <w:r w:rsidRPr="00991950">
        <w:rPr>
          <w:rFonts w:ascii="Times New Roman" w:hAnsi="Times New Roman"/>
          <w:i/>
          <w:iCs/>
          <w:sz w:val="24"/>
          <w:szCs w:val="24"/>
        </w:rPr>
        <w:t>Keraton</w:t>
      </w:r>
      <w:proofErr w:type="spellEnd"/>
      <w:r w:rsidRPr="0099195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i/>
          <w:iCs/>
          <w:sz w:val="24"/>
          <w:szCs w:val="24"/>
        </w:rPr>
        <w:t>Ngayogyakarta</w:t>
      </w:r>
      <w:proofErr w:type="spellEnd"/>
      <w:r w:rsidRPr="0099195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i/>
          <w:iCs/>
          <w:sz w:val="24"/>
          <w:szCs w:val="24"/>
        </w:rPr>
        <w:t>Hadiningrat</w:t>
      </w:r>
      <w:proofErr w:type="spellEnd"/>
      <w:r w:rsidRPr="00991950">
        <w:rPr>
          <w:rFonts w:ascii="Times New Roman" w:hAnsi="Times New Roman"/>
          <w:i/>
          <w:iCs/>
          <w:sz w:val="24"/>
          <w:szCs w:val="24"/>
        </w:rPr>
        <w:t xml:space="preserve"> Daerah Istimewa Yogyakarta</w:t>
      </w:r>
      <w:r w:rsidRPr="0099195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91950">
        <w:rPr>
          <w:rFonts w:ascii="Times New Roman" w:hAnsi="Times New Roman"/>
          <w:sz w:val="24"/>
          <w:szCs w:val="24"/>
        </w:rPr>
        <w:t>Jurnal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Psikologi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Industri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991950">
        <w:rPr>
          <w:rFonts w:ascii="Times New Roman" w:hAnsi="Times New Roman"/>
          <w:sz w:val="24"/>
          <w:szCs w:val="24"/>
        </w:rPr>
        <w:t>Organisasi</w:t>
      </w:r>
      <w:proofErr w:type="spellEnd"/>
      <w:r w:rsidRPr="00991950">
        <w:rPr>
          <w:rFonts w:ascii="Times New Roman" w:hAnsi="Times New Roman"/>
          <w:sz w:val="24"/>
          <w:szCs w:val="24"/>
        </w:rPr>
        <w:t>, Vol 2 (3), 157-162.</w:t>
      </w:r>
    </w:p>
    <w:p w14:paraId="78B129B4" w14:textId="77777777" w:rsidR="00F96548" w:rsidRPr="00991950" w:rsidRDefault="00000000" w:rsidP="00991950">
      <w:pPr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91950">
        <w:rPr>
          <w:rFonts w:ascii="Times New Roman" w:hAnsi="Times New Roman"/>
          <w:sz w:val="24"/>
          <w:szCs w:val="24"/>
        </w:rPr>
        <w:t xml:space="preserve">Antonius </w:t>
      </w:r>
      <w:proofErr w:type="spellStart"/>
      <w:r w:rsidRPr="00991950">
        <w:rPr>
          <w:rFonts w:ascii="Times New Roman" w:hAnsi="Times New Roman"/>
          <w:sz w:val="24"/>
          <w:szCs w:val="24"/>
        </w:rPr>
        <w:t>Erwandi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. 2017. </w:t>
      </w:r>
      <w:r w:rsidRPr="00991950">
        <w:rPr>
          <w:rFonts w:ascii="Times New Roman" w:hAnsi="Times New Roman"/>
          <w:i/>
          <w:iCs/>
          <w:sz w:val="24"/>
          <w:szCs w:val="24"/>
        </w:rPr>
        <w:t xml:space="preserve">Peran Badan </w:t>
      </w:r>
      <w:proofErr w:type="spellStart"/>
      <w:r w:rsidRPr="00991950">
        <w:rPr>
          <w:rFonts w:ascii="Times New Roman" w:hAnsi="Times New Roman"/>
          <w:i/>
          <w:iCs/>
          <w:sz w:val="24"/>
          <w:szCs w:val="24"/>
        </w:rPr>
        <w:t>Permusyawaratan</w:t>
      </w:r>
      <w:proofErr w:type="spellEnd"/>
      <w:r w:rsidRPr="00991950">
        <w:rPr>
          <w:rFonts w:ascii="Times New Roman" w:hAnsi="Times New Roman"/>
          <w:i/>
          <w:iCs/>
          <w:sz w:val="24"/>
          <w:szCs w:val="24"/>
        </w:rPr>
        <w:t xml:space="preserve"> Desa (BPD) Dalam</w:t>
      </w:r>
      <w:r w:rsidRPr="0099195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991950">
        <w:rPr>
          <w:rFonts w:ascii="Times New Roman" w:hAnsi="Times New Roman"/>
          <w:i/>
          <w:iCs/>
          <w:sz w:val="24"/>
          <w:szCs w:val="24"/>
        </w:rPr>
        <w:t>Menampung</w:t>
      </w:r>
      <w:proofErr w:type="spellEnd"/>
      <w:r w:rsidRPr="00991950">
        <w:rPr>
          <w:rFonts w:ascii="Times New Roman" w:hAnsi="Times New Roman"/>
          <w:i/>
          <w:iCs/>
          <w:sz w:val="24"/>
          <w:szCs w:val="24"/>
        </w:rPr>
        <w:t xml:space="preserve"> Dan </w:t>
      </w:r>
      <w:proofErr w:type="spellStart"/>
      <w:r w:rsidRPr="00991950">
        <w:rPr>
          <w:rFonts w:ascii="Times New Roman" w:hAnsi="Times New Roman"/>
          <w:i/>
          <w:iCs/>
          <w:sz w:val="24"/>
          <w:szCs w:val="24"/>
        </w:rPr>
        <w:t>Menyalurkan</w:t>
      </w:r>
      <w:proofErr w:type="spellEnd"/>
      <w:r w:rsidRPr="0099195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i/>
          <w:iCs/>
          <w:sz w:val="24"/>
          <w:szCs w:val="24"/>
        </w:rPr>
        <w:t>Aspirasi</w:t>
      </w:r>
      <w:proofErr w:type="spellEnd"/>
      <w:r w:rsidRPr="00991950">
        <w:rPr>
          <w:rFonts w:ascii="Times New Roman" w:hAnsi="Times New Roman"/>
          <w:i/>
          <w:iCs/>
          <w:sz w:val="24"/>
          <w:szCs w:val="24"/>
        </w:rPr>
        <w:t xml:space="preserve"> Masyarakat </w:t>
      </w:r>
      <w:proofErr w:type="spellStart"/>
      <w:r w:rsidRPr="00991950">
        <w:rPr>
          <w:rFonts w:ascii="Times New Roman" w:hAnsi="Times New Roman"/>
          <w:i/>
          <w:iCs/>
          <w:sz w:val="24"/>
          <w:szCs w:val="24"/>
        </w:rPr>
        <w:t>Untuk</w:t>
      </w:r>
      <w:proofErr w:type="spellEnd"/>
      <w:r w:rsidRPr="0099195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i/>
          <w:iCs/>
          <w:sz w:val="24"/>
          <w:szCs w:val="24"/>
        </w:rPr>
        <w:t>Melestarikan</w:t>
      </w:r>
      <w:proofErr w:type="spellEnd"/>
      <w:r w:rsidRPr="0099195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i/>
          <w:iCs/>
          <w:sz w:val="24"/>
          <w:szCs w:val="24"/>
        </w:rPr>
        <w:t>Budaya</w:t>
      </w:r>
      <w:proofErr w:type="spellEnd"/>
      <w:r w:rsidRPr="00991950">
        <w:rPr>
          <w:rFonts w:ascii="Times New Roman" w:hAnsi="Times New Roman"/>
          <w:i/>
          <w:iCs/>
          <w:sz w:val="24"/>
          <w:szCs w:val="24"/>
        </w:rPr>
        <w:t xml:space="preserve"> Masyarakat Di Desa Solam Raya </w:t>
      </w:r>
      <w:proofErr w:type="spellStart"/>
      <w:r w:rsidRPr="00991950">
        <w:rPr>
          <w:rFonts w:ascii="Times New Roman" w:hAnsi="Times New Roman"/>
          <w:i/>
          <w:iCs/>
          <w:sz w:val="24"/>
          <w:szCs w:val="24"/>
        </w:rPr>
        <w:t>Kecamatan</w:t>
      </w:r>
      <w:proofErr w:type="spellEnd"/>
      <w:r w:rsidRPr="00991950">
        <w:rPr>
          <w:rFonts w:ascii="Times New Roman" w:hAnsi="Times New Roman"/>
          <w:i/>
          <w:iCs/>
          <w:sz w:val="24"/>
          <w:szCs w:val="24"/>
        </w:rPr>
        <w:t xml:space="preserve"> Sungai </w:t>
      </w:r>
      <w:proofErr w:type="spellStart"/>
      <w:r w:rsidRPr="00991950">
        <w:rPr>
          <w:rFonts w:ascii="Times New Roman" w:hAnsi="Times New Roman"/>
          <w:i/>
          <w:iCs/>
          <w:sz w:val="24"/>
          <w:szCs w:val="24"/>
        </w:rPr>
        <w:t>Tebelian</w:t>
      </w:r>
      <w:proofErr w:type="spellEnd"/>
      <w:r w:rsidRPr="0099195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i/>
          <w:iCs/>
          <w:sz w:val="24"/>
          <w:szCs w:val="24"/>
        </w:rPr>
        <w:lastRenderedPageBreak/>
        <w:t>Kabupaten</w:t>
      </w:r>
      <w:proofErr w:type="spellEnd"/>
      <w:r w:rsidRPr="0099195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i/>
          <w:iCs/>
          <w:sz w:val="24"/>
          <w:szCs w:val="24"/>
        </w:rPr>
        <w:t>Sintang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91950">
        <w:rPr>
          <w:rFonts w:ascii="Times New Roman" w:hAnsi="Times New Roman"/>
          <w:sz w:val="24"/>
          <w:szCs w:val="24"/>
        </w:rPr>
        <w:t>Skripsi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tidak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diterbitkan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91950">
        <w:rPr>
          <w:rFonts w:ascii="Times New Roman" w:hAnsi="Times New Roman"/>
          <w:sz w:val="24"/>
          <w:szCs w:val="24"/>
        </w:rPr>
        <w:t>Makasar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991950">
        <w:rPr>
          <w:rFonts w:ascii="Times New Roman" w:hAnsi="Times New Roman"/>
          <w:sz w:val="24"/>
          <w:szCs w:val="24"/>
        </w:rPr>
        <w:t>Fakultas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Ilmu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Sosial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991950">
        <w:rPr>
          <w:rFonts w:ascii="Times New Roman" w:hAnsi="Times New Roman"/>
          <w:sz w:val="24"/>
          <w:szCs w:val="24"/>
        </w:rPr>
        <w:t>ilmu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Politik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Universitas </w:t>
      </w:r>
      <w:proofErr w:type="spellStart"/>
      <w:r w:rsidRPr="00991950">
        <w:rPr>
          <w:rFonts w:ascii="Times New Roman" w:hAnsi="Times New Roman"/>
          <w:sz w:val="24"/>
          <w:szCs w:val="24"/>
        </w:rPr>
        <w:t>Hasanudin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Makasar</w:t>
      </w:r>
      <w:proofErr w:type="spellEnd"/>
      <w:r w:rsidRPr="00991950">
        <w:rPr>
          <w:rFonts w:ascii="Times New Roman" w:hAnsi="Times New Roman"/>
          <w:sz w:val="24"/>
          <w:szCs w:val="24"/>
        </w:rPr>
        <w:t>.</w:t>
      </w:r>
    </w:p>
    <w:p w14:paraId="3F99D9B9" w14:textId="77777777" w:rsidR="00F96548" w:rsidRPr="00991950" w:rsidRDefault="00000000" w:rsidP="00991950">
      <w:pPr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91950">
        <w:rPr>
          <w:rFonts w:ascii="Times New Roman" w:hAnsi="Times New Roman"/>
          <w:sz w:val="24"/>
          <w:szCs w:val="24"/>
        </w:rPr>
        <w:t>Awaeh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91950">
        <w:rPr>
          <w:rFonts w:ascii="Times New Roman" w:hAnsi="Times New Roman"/>
          <w:sz w:val="24"/>
          <w:szCs w:val="24"/>
        </w:rPr>
        <w:t>Stewar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91950">
        <w:rPr>
          <w:rFonts w:ascii="Times New Roman" w:hAnsi="Times New Roman"/>
          <w:sz w:val="24"/>
          <w:szCs w:val="24"/>
        </w:rPr>
        <w:t>Dkk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. 2017. </w:t>
      </w:r>
      <w:r w:rsidRPr="00991950">
        <w:rPr>
          <w:rFonts w:ascii="Times New Roman" w:hAnsi="Times New Roman"/>
          <w:i/>
          <w:iCs/>
          <w:sz w:val="24"/>
          <w:szCs w:val="24"/>
        </w:rPr>
        <w:t xml:space="preserve">Peran Badan </w:t>
      </w:r>
      <w:proofErr w:type="spellStart"/>
      <w:r w:rsidRPr="00991950">
        <w:rPr>
          <w:rFonts w:ascii="Times New Roman" w:hAnsi="Times New Roman"/>
          <w:i/>
          <w:iCs/>
          <w:sz w:val="24"/>
          <w:szCs w:val="24"/>
        </w:rPr>
        <w:t>Permusywaratan</w:t>
      </w:r>
      <w:proofErr w:type="spellEnd"/>
      <w:r w:rsidRPr="00991950">
        <w:rPr>
          <w:rFonts w:ascii="Times New Roman" w:hAnsi="Times New Roman"/>
          <w:i/>
          <w:iCs/>
          <w:sz w:val="24"/>
          <w:szCs w:val="24"/>
        </w:rPr>
        <w:t xml:space="preserve"> Dalam </w:t>
      </w:r>
      <w:proofErr w:type="spellStart"/>
      <w:r w:rsidRPr="00991950">
        <w:rPr>
          <w:rFonts w:ascii="Times New Roman" w:hAnsi="Times New Roman"/>
          <w:i/>
          <w:iCs/>
          <w:sz w:val="24"/>
          <w:szCs w:val="24"/>
        </w:rPr>
        <w:t>Penyelenggaraan</w:t>
      </w:r>
      <w:proofErr w:type="spellEnd"/>
      <w:r w:rsidRPr="0099195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i/>
          <w:iCs/>
          <w:sz w:val="24"/>
          <w:szCs w:val="24"/>
        </w:rPr>
        <w:t>Pengawasan</w:t>
      </w:r>
      <w:proofErr w:type="spellEnd"/>
      <w:r w:rsidRPr="0099195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i/>
          <w:iCs/>
          <w:sz w:val="24"/>
          <w:szCs w:val="24"/>
        </w:rPr>
        <w:t>Pemerintah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91950">
        <w:rPr>
          <w:rFonts w:ascii="Times New Roman" w:hAnsi="Times New Roman"/>
          <w:sz w:val="24"/>
          <w:szCs w:val="24"/>
        </w:rPr>
        <w:t>Jurnal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Sosio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humaniora</w:t>
      </w:r>
      <w:proofErr w:type="spellEnd"/>
      <w:r w:rsidRPr="00991950">
        <w:rPr>
          <w:rFonts w:ascii="Times New Roman" w:hAnsi="Times New Roman"/>
          <w:sz w:val="24"/>
          <w:szCs w:val="24"/>
        </w:rPr>
        <w:t>, Vol 1 (1), 1-11.</w:t>
      </w:r>
    </w:p>
    <w:p w14:paraId="0C426773" w14:textId="77777777" w:rsidR="00F96548" w:rsidRPr="00991950" w:rsidRDefault="00000000" w:rsidP="00991950">
      <w:pPr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91950">
        <w:rPr>
          <w:rFonts w:ascii="Times New Roman" w:hAnsi="Times New Roman"/>
          <w:sz w:val="24"/>
          <w:szCs w:val="24"/>
        </w:rPr>
        <w:t xml:space="preserve">Azmi </w:t>
      </w:r>
      <w:proofErr w:type="spellStart"/>
      <w:r w:rsidRPr="00991950">
        <w:rPr>
          <w:rFonts w:ascii="Times New Roman" w:hAnsi="Times New Roman"/>
          <w:sz w:val="24"/>
          <w:szCs w:val="24"/>
        </w:rPr>
        <w:t>Nurhaki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, 2016. </w:t>
      </w:r>
      <w:r w:rsidRPr="00991950">
        <w:rPr>
          <w:rFonts w:ascii="Times New Roman" w:hAnsi="Times New Roman"/>
          <w:i/>
          <w:iCs/>
          <w:sz w:val="24"/>
          <w:szCs w:val="24"/>
        </w:rPr>
        <w:t xml:space="preserve">Kinerja Badan </w:t>
      </w:r>
      <w:proofErr w:type="spellStart"/>
      <w:r w:rsidRPr="00991950">
        <w:rPr>
          <w:rFonts w:ascii="Times New Roman" w:hAnsi="Times New Roman"/>
          <w:i/>
          <w:iCs/>
          <w:sz w:val="24"/>
          <w:szCs w:val="24"/>
        </w:rPr>
        <w:t>Permusyawaratan</w:t>
      </w:r>
      <w:proofErr w:type="spellEnd"/>
      <w:r w:rsidRPr="00991950">
        <w:rPr>
          <w:rFonts w:ascii="Times New Roman" w:hAnsi="Times New Roman"/>
          <w:i/>
          <w:iCs/>
          <w:sz w:val="24"/>
          <w:szCs w:val="24"/>
        </w:rPr>
        <w:t xml:space="preserve"> Desa Dalam </w:t>
      </w:r>
      <w:proofErr w:type="spellStart"/>
      <w:r w:rsidRPr="00991950">
        <w:rPr>
          <w:rFonts w:ascii="Times New Roman" w:hAnsi="Times New Roman"/>
          <w:i/>
          <w:iCs/>
          <w:sz w:val="24"/>
          <w:szCs w:val="24"/>
        </w:rPr>
        <w:t>Menampung</w:t>
      </w:r>
      <w:proofErr w:type="spellEnd"/>
      <w:r w:rsidRPr="0099195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i/>
          <w:iCs/>
          <w:sz w:val="24"/>
          <w:szCs w:val="24"/>
        </w:rPr>
        <w:t>Aspirasi</w:t>
      </w:r>
      <w:proofErr w:type="spellEnd"/>
      <w:r w:rsidRPr="00991950">
        <w:rPr>
          <w:rFonts w:ascii="Times New Roman" w:hAnsi="Times New Roman"/>
          <w:i/>
          <w:iCs/>
          <w:sz w:val="24"/>
          <w:szCs w:val="24"/>
        </w:rPr>
        <w:t xml:space="preserve"> Masyarakat di Desa Kota Jawa </w:t>
      </w:r>
      <w:proofErr w:type="spellStart"/>
      <w:r w:rsidRPr="00991950">
        <w:rPr>
          <w:rFonts w:ascii="Times New Roman" w:hAnsi="Times New Roman"/>
          <w:i/>
          <w:iCs/>
          <w:sz w:val="24"/>
          <w:szCs w:val="24"/>
        </w:rPr>
        <w:t>Kecamatan</w:t>
      </w:r>
      <w:proofErr w:type="spellEnd"/>
      <w:r w:rsidRPr="00991950">
        <w:rPr>
          <w:rFonts w:ascii="Times New Roman" w:hAnsi="Times New Roman"/>
          <w:i/>
          <w:iCs/>
          <w:sz w:val="24"/>
          <w:szCs w:val="24"/>
        </w:rPr>
        <w:t xml:space="preserve"> Way </w:t>
      </w:r>
      <w:proofErr w:type="spellStart"/>
      <w:r w:rsidRPr="00991950">
        <w:rPr>
          <w:rFonts w:ascii="Times New Roman" w:hAnsi="Times New Roman"/>
          <w:i/>
          <w:iCs/>
          <w:sz w:val="24"/>
          <w:szCs w:val="24"/>
        </w:rPr>
        <w:t>Khilau</w:t>
      </w:r>
      <w:proofErr w:type="spellEnd"/>
      <w:r w:rsidRPr="0099195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i/>
          <w:iCs/>
          <w:sz w:val="24"/>
          <w:szCs w:val="24"/>
        </w:rPr>
        <w:t>Kabupaten</w:t>
      </w:r>
      <w:proofErr w:type="spellEnd"/>
      <w:r w:rsidRPr="0099195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i/>
          <w:iCs/>
          <w:sz w:val="24"/>
          <w:szCs w:val="24"/>
        </w:rPr>
        <w:t>Pesawaran</w:t>
      </w:r>
      <w:proofErr w:type="spellEnd"/>
      <w:r w:rsidRPr="00991950">
        <w:rPr>
          <w:rFonts w:ascii="Times New Roman" w:hAnsi="Times New Roman"/>
          <w:i/>
          <w:iCs/>
          <w:sz w:val="24"/>
          <w:szCs w:val="24"/>
        </w:rPr>
        <w:t>.</w:t>
      </w:r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Skripsi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tidak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diterbitkan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. Lampung: </w:t>
      </w:r>
      <w:proofErr w:type="spellStart"/>
      <w:r w:rsidRPr="00991950">
        <w:rPr>
          <w:rFonts w:ascii="Times New Roman" w:hAnsi="Times New Roman"/>
          <w:sz w:val="24"/>
          <w:szCs w:val="24"/>
        </w:rPr>
        <w:t>Fakultas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Ilmu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Sosial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991950">
        <w:rPr>
          <w:rFonts w:ascii="Times New Roman" w:hAnsi="Times New Roman"/>
          <w:sz w:val="24"/>
          <w:szCs w:val="24"/>
        </w:rPr>
        <w:t>Politik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Universitas Lampung.</w:t>
      </w:r>
    </w:p>
    <w:p w14:paraId="6A876710" w14:textId="77777777" w:rsidR="00F96548" w:rsidRPr="00991950" w:rsidRDefault="00000000" w:rsidP="00991950">
      <w:pPr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91950">
        <w:rPr>
          <w:rFonts w:ascii="Times New Roman" w:hAnsi="Times New Roman"/>
          <w:sz w:val="24"/>
          <w:szCs w:val="24"/>
        </w:rPr>
        <w:t>Kansil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, C.S.T. dan </w:t>
      </w:r>
      <w:proofErr w:type="spellStart"/>
      <w:r w:rsidRPr="00991950">
        <w:rPr>
          <w:rFonts w:ascii="Times New Roman" w:hAnsi="Times New Roman"/>
          <w:sz w:val="24"/>
          <w:szCs w:val="24"/>
        </w:rPr>
        <w:t>Kansil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Christine </w:t>
      </w:r>
      <w:proofErr w:type="gramStart"/>
      <w:r w:rsidRPr="00991950">
        <w:rPr>
          <w:rFonts w:ascii="Times New Roman" w:hAnsi="Times New Roman"/>
          <w:sz w:val="24"/>
          <w:szCs w:val="24"/>
        </w:rPr>
        <w:t>S.T..</w:t>
      </w:r>
      <w:proofErr w:type="gramEnd"/>
      <w:r w:rsidRPr="00991950">
        <w:rPr>
          <w:rFonts w:ascii="Times New Roman" w:hAnsi="Times New Roman"/>
          <w:sz w:val="24"/>
          <w:szCs w:val="24"/>
        </w:rPr>
        <w:t xml:space="preserve"> 2011. </w:t>
      </w:r>
      <w:proofErr w:type="spellStart"/>
      <w:r w:rsidRPr="00991950">
        <w:rPr>
          <w:rFonts w:ascii="Times New Roman" w:hAnsi="Times New Roman"/>
          <w:i/>
          <w:iCs/>
          <w:sz w:val="24"/>
          <w:szCs w:val="24"/>
        </w:rPr>
        <w:t>Sistem</w:t>
      </w:r>
      <w:proofErr w:type="spellEnd"/>
      <w:r w:rsidRPr="0099195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i/>
          <w:iCs/>
          <w:sz w:val="24"/>
          <w:szCs w:val="24"/>
        </w:rPr>
        <w:t>Pemerintahan</w:t>
      </w:r>
      <w:proofErr w:type="spellEnd"/>
      <w:r w:rsidRPr="00991950">
        <w:rPr>
          <w:rFonts w:ascii="Times New Roman" w:hAnsi="Times New Roman"/>
          <w:i/>
          <w:iCs/>
          <w:sz w:val="24"/>
          <w:szCs w:val="24"/>
        </w:rPr>
        <w:t xml:space="preserve"> Indonesia. Jakarta: Bumi Aksara</w:t>
      </w:r>
      <w:r w:rsidRPr="00991950">
        <w:rPr>
          <w:rFonts w:ascii="Times New Roman" w:hAnsi="Times New Roman"/>
          <w:sz w:val="24"/>
          <w:szCs w:val="24"/>
        </w:rPr>
        <w:t>.</w:t>
      </w:r>
    </w:p>
    <w:p w14:paraId="6789CB2B" w14:textId="77777777" w:rsidR="00F96548" w:rsidRPr="00991950" w:rsidRDefault="00000000" w:rsidP="00991950">
      <w:pPr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91950">
        <w:rPr>
          <w:rFonts w:ascii="Times New Roman" w:hAnsi="Times New Roman"/>
          <w:sz w:val="24"/>
          <w:szCs w:val="24"/>
        </w:rPr>
        <w:t>Djaelani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, A R. 2013. </w:t>
      </w:r>
      <w:r w:rsidRPr="00991950">
        <w:rPr>
          <w:rFonts w:ascii="Times New Roman" w:hAnsi="Times New Roman"/>
          <w:i/>
          <w:iCs/>
          <w:sz w:val="24"/>
          <w:szCs w:val="24"/>
        </w:rPr>
        <w:t xml:space="preserve">Teknik </w:t>
      </w:r>
      <w:proofErr w:type="spellStart"/>
      <w:r w:rsidRPr="00991950">
        <w:rPr>
          <w:rFonts w:ascii="Times New Roman" w:hAnsi="Times New Roman"/>
          <w:i/>
          <w:iCs/>
          <w:sz w:val="24"/>
          <w:szCs w:val="24"/>
        </w:rPr>
        <w:t>Pengumpulan</w:t>
      </w:r>
      <w:proofErr w:type="spellEnd"/>
      <w:r w:rsidRPr="00991950">
        <w:rPr>
          <w:rFonts w:ascii="Times New Roman" w:hAnsi="Times New Roman"/>
          <w:i/>
          <w:iCs/>
          <w:sz w:val="24"/>
          <w:szCs w:val="24"/>
        </w:rPr>
        <w:t xml:space="preserve"> Data Dalam </w:t>
      </w:r>
      <w:proofErr w:type="spellStart"/>
      <w:r w:rsidRPr="00991950">
        <w:rPr>
          <w:rFonts w:ascii="Times New Roman" w:hAnsi="Times New Roman"/>
          <w:i/>
          <w:iCs/>
          <w:sz w:val="24"/>
          <w:szCs w:val="24"/>
        </w:rPr>
        <w:t>Penelitian</w:t>
      </w:r>
      <w:proofErr w:type="spellEnd"/>
      <w:r w:rsidRPr="0099195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i/>
          <w:iCs/>
          <w:sz w:val="24"/>
          <w:szCs w:val="24"/>
        </w:rPr>
        <w:t>Kualitatif</w:t>
      </w:r>
      <w:proofErr w:type="spellEnd"/>
      <w:r w:rsidRPr="00991950">
        <w:rPr>
          <w:rFonts w:ascii="Times New Roman" w:hAnsi="Times New Roman"/>
          <w:i/>
          <w:iCs/>
          <w:sz w:val="24"/>
          <w:szCs w:val="24"/>
        </w:rPr>
        <w:t>.</w:t>
      </w:r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Jurnal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Majalah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Ilmiah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Pawitatan</w:t>
      </w:r>
      <w:proofErr w:type="spellEnd"/>
      <w:r w:rsidRPr="00991950">
        <w:rPr>
          <w:rFonts w:ascii="Times New Roman" w:hAnsi="Times New Roman"/>
          <w:sz w:val="24"/>
          <w:szCs w:val="24"/>
        </w:rPr>
        <w:t>, Vol 20 (1), 12-20.</w:t>
      </w:r>
    </w:p>
    <w:p w14:paraId="2C442237" w14:textId="77777777" w:rsidR="00F96548" w:rsidRPr="00991950" w:rsidRDefault="00000000" w:rsidP="00991950">
      <w:pPr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91950">
        <w:rPr>
          <w:rFonts w:ascii="Times New Roman" w:hAnsi="Times New Roman"/>
          <w:sz w:val="24"/>
          <w:szCs w:val="24"/>
        </w:rPr>
        <w:t xml:space="preserve">Hasanah, </w:t>
      </w:r>
      <w:proofErr w:type="spellStart"/>
      <w:r w:rsidRPr="00991950">
        <w:rPr>
          <w:rFonts w:ascii="Times New Roman" w:hAnsi="Times New Roman"/>
          <w:sz w:val="24"/>
          <w:szCs w:val="24"/>
        </w:rPr>
        <w:t>Faridatul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. 2018. </w:t>
      </w:r>
      <w:r w:rsidRPr="00991950">
        <w:rPr>
          <w:rFonts w:ascii="Times New Roman" w:hAnsi="Times New Roman"/>
          <w:i/>
          <w:iCs/>
          <w:sz w:val="24"/>
          <w:szCs w:val="24"/>
        </w:rPr>
        <w:t xml:space="preserve">Surat Legal Dalam Perusahaan. </w:t>
      </w:r>
      <w:proofErr w:type="spellStart"/>
      <w:r w:rsidRPr="00991950">
        <w:rPr>
          <w:rFonts w:ascii="Times New Roman" w:hAnsi="Times New Roman"/>
          <w:i/>
          <w:iCs/>
          <w:sz w:val="24"/>
          <w:szCs w:val="24"/>
        </w:rPr>
        <w:t>Jurnal</w:t>
      </w:r>
      <w:proofErr w:type="spellEnd"/>
      <w:r w:rsidRPr="00991950">
        <w:rPr>
          <w:rFonts w:ascii="Times New Roman" w:hAnsi="Times New Roman"/>
          <w:i/>
          <w:iCs/>
          <w:sz w:val="24"/>
          <w:szCs w:val="24"/>
        </w:rPr>
        <w:t xml:space="preserve"> Ekonomi</w:t>
      </w:r>
      <w:r w:rsidRPr="00991950">
        <w:rPr>
          <w:rFonts w:ascii="Times New Roman" w:hAnsi="Times New Roman"/>
          <w:i/>
          <w:iCs/>
          <w:sz w:val="24"/>
          <w:szCs w:val="24"/>
          <w:lang w:val="id-ID"/>
        </w:rPr>
        <w:t xml:space="preserve">. </w:t>
      </w:r>
      <w:r w:rsidRPr="00991950">
        <w:rPr>
          <w:rFonts w:ascii="Times New Roman" w:hAnsi="Times New Roman"/>
          <w:sz w:val="24"/>
          <w:szCs w:val="24"/>
        </w:rPr>
        <w:t>Vol 12 (4), 2-10.</w:t>
      </w:r>
    </w:p>
    <w:p w14:paraId="4CE1598B" w14:textId="77777777" w:rsidR="00F96548" w:rsidRPr="00991950" w:rsidRDefault="00000000" w:rsidP="00991950">
      <w:pPr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91950">
        <w:rPr>
          <w:rFonts w:ascii="Times New Roman" w:hAnsi="Times New Roman"/>
          <w:sz w:val="24"/>
          <w:szCs w:val="24"/>
        </w:rPr>
        <w:t xml:space="preserve">Jailani. 2015. </w:t>
      </w:r>
      <w:proofErr w:type="spellStart"/>
      <w:r w:rsidRPr="00991950">
        <w:rPr>
          <w:rFonts w:ascii="Times New Roman" w:hAnsi="Times New Roman"/>
          <w:i/>
          <w:iCs/>
          <w:sz w:val="24"/>
          <w:szCs w:val="24"/>
        </w:rPr>
        <w:t>Sistem</w:t>
      </w:r>
      <w:proofErr w:type="spellEnd"/>
      <w:r w:rsidRPr="0099195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i/>
          <w:iCs/>
          <w:sz w:val="24"/>
          <w:szCs w:val="24"/>
        </w:rPr>
        <w:t>Demokrasi</w:t>
      </w:r>
      <w:proofErr w:type="spellEnd"/>
      <w:r w:rsidRPr="00991950">
        <w:rPr>
          <w:rFonts w:ascii="Times New Roman" w:hAnsi="Times New Roman"/>
          <w:i/>
          <w:iCs/>
          <w:sz w:val="24"/>
          <w:szCs w:val="24"/>
        </w:rPr>
        <w:t xml:space="preserve"> Indonesia </w:t>
      </w:r>
      <w:proofErr w:type="spellStart"/>
      <w:r w:rsidRPr="00991950">
        <w:rPr>
          <w:rFonts w:ascii="Times New Roman" w:hAnsi="Times New Roman"/>
          <w:i/>
          <w:iCs/>
          <w:sz w:val="24"/>
          <w:szCs w:val="24"/>
        </w:rPr>
        <w:t>Ditinjau</w:t>
      </w:r>
      <w:proofErr w:type="spellEnd"/>
      <w:r w:rsidRPr="00991950">
        <w:rPr>
          <w:rFonts w:ascii="Times New Roman" w:hAnsi="Times New Roman"/>
          <w:i/>
          <w:iCs/>
          <w:sz w:val="24"/>
          <w:szCs w:val="24"/>
        </w:rPr>
        <w:t xml:space="preserve"> Dari </w:t>
      </w:r>
      <w:proofErr w:type="spellStart"/>
      <w:r w:rsidRPr="00991950">
        <w:rPr>
          <w:rFonts w:ascii="Times New Roman" w:hAnsi="Times New Roman"/>
          <w:i/>
          <w:iCs/>
          <w:sz w:val="24"/>
          <w:szCs w:val="24"/>
        </w:rPr>
        <w:t>Sudut</w:t>
      </w:r>
      <w:proofErr w:type="spellEnd"/>
      <w:r w:rsidRPr="00991950">
        <w:rPr>
          <w:rFonts w:ascii="Times New Roman" w:hAnsi="Times New Roman"/>
          <w:i/>
          <w:iCs/>
          <w:sz w:val="24"/>
          <w:szCs w:val="24"/>
        </w:rPr>
        <w:t xml:space="preserve"> Hukum </w:t>
      </w:r>
      <w:proofErr w:type="spellStart"/>
      <w:r w:rsidRPr="00991950">
        <w:rPr>
          <w:rFonts w:ascii="Times New Roman" w:hAnsi="Times New Roman"/>
          <w:i/>
          <w:iCs/>
          <w:sz w:val="24"/>
          <w:szCs w:val="24"/>
        </w:rPr>
        <w:t>Ketatanegaraan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91950">
        <w:rPr>
          <w:rFonts w:ascii="Times New Roman" w:hAnsi="Times New Roman"/>
          <w:sz w:val="24"/>
          <w:szCs w:val="24"/>
        </w:rPr>
        <w:t>Jurnal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Inovatif</w:t>
      </w:r>
      <w:proofErr w:type="spellEnd"/>
      <w:r w:rsidRPr="00991950">
        <w:rPr>
          <w:rFonts w:ascii="Times New Roman" w:hAnsi="Times New Roman"/>
          <w:sz w:val="24"/>
          <w:szCs w:val="24"/>
        </w:rPr>
        <w:t>, Vol 8 (1), 8-15.</w:t>
      </w:r>
    </w:p>
    <w:p w14:paraId="7C3500DC" w14:textId="77777777" w:rsidR="00F96548" w:rsidRPr="00991950" w:rsidRDefault="00000000" w:rsidP="00991950">
      <w:pPr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91950">
        <w:rPr>
          <w:rFonts w:ascii="Times New Roman" w:hAnsi="Times New Roman"/>
          <w:sz w:val="24"/>
          <w:szCs w:val="24"/>
        </w:rPr>
        <w:t>Moleong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, L. J. 2012. </w:t>
      </w:r>
      <w:proofErr w:type="spellStart"/>
      <w:r w:rsidRPr="00991950">
        <w:rPr>
          <w:rFonts w:ascii="Times New Roman" w:hAnsi="Times New Roman"/>
          <w:i/>
          <w:iCs/>
          <w:sz w:val="24"/>
          <w:szCs w:val="24"/>
        </w:rPr>
        <w:t>Metodologi</w:t>
      </w:r>
      <w:proofErr w:type="spellEnd"/>
      <w:r w:rsidRPr="0099195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i/>
          <w:iCs/>
          <w:sz w:val="24"/>
          <w:szCs w:val="24"/>
        </w:rPr>
        <w:t>Penelitian</w:t>
      </w:r>
      <w:proofErr w:type="spellEnd"/>
      <w:r w:rsidRPr="0099195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i/>
          <w:iCs/>
          <w:sz w:val="24"/>
          <w:szCs w:val="24"/>
        </w:rPr>
        <w:t>Kualitatif</w:t>
      </w:r>
      <w:proofErr w:type="spellEnd"/>
      <w:r w:rsidRPr="00991950">
        <w:rPr>
          <w:rFonts w:ascii="Times New Roman" w:hAnsi="Times New Roman"/>
          <w:i/>
          <w:iCs/>
          <w:sz w:val="24"/>
          <w:szCs w:val="24"/>
        </w:rPr>
        <w:t>.</w:t>
      </w:r>
      <w:r w:rsidRPr="00991950">
        <w:rPr>
          <w:rFonts w:ascii="Times New Roman" w:hAnsi="Times New Roman"/>
          <w:sz w:val="24"/>
          <w:szCs w:val="24"/>
        </w:rPr>
        <w:t xml:space="preserve"> Bandung: PT </w:t>
      </w:r>
      <w:proofErr w:type="spellStart"/>
      <w:r w:rsidRPr="00991950">
        <w:rPr>
          <w:rFonts w:ascii="Times New Roman" w:hAnsi="Times New Roman"/>
          <w:sz w:val="24"/>
          <w:szCs w:val="24"/>
        </w:rPr>
        <w:t>Remaja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Rosdakarya</w:t>
      </w:r>
      <w:proofErr w:type="spellEnd"/>
      <w:r w:rsidRPr="00991950">
        <w:rPr>
          <w:rFonts w:ascii="Times New Roman" w:hAnsi="Times New Roman"/>
          <w:sz w:val="24"/>
          <w:szCs w:val="24"/>
        </w:rPr>
        <w:t>.</w:t>
      </w:r>
    </w:p>
    <w:p w14:paraId="186EF02F" w14:textId="77777777" w:rsidR="00F96548" w:rsidRPr="00991950" w:rsidRDefault="00000000" w:rsidP="00991950">
      <w:pPr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91950">
        <w:rPr>
          <w:rFonts w:ascii="Times New Roman" w:hAnsi="Times New Roman"/>
          <w:sz w:val="24"/>
          <w:szCs w:val="24"/>
        </w:rPr>
        <w:t xml:space="preserve">Nasrudin, dan </w:t>
      </w:r>
      <w:proofErr w:type="spellStart"/>
      <w:r w:rsidRPr="00991950">
        <w:rPr>
          <w:rFonts w:ascii="Times New Roman" w:hAnsi="Times New Roman"/>
          <w:sz w:val="24"/>
          <w:szCs w:val="24"/>
        </w:rPr>
        <w:t>Maryadi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91950">
        <w:rPr>
          <w:rFonts w:ascii="Times New Roman" w:hAnsi="Times New Roman"/>
          <w:i/>
          <w:iCs/>
          <w:sz w:val="24"/>
          <w:szCs w:val="24"/>
        </w:rPr>
        <w:t>Manajemen</w:t>
      </w:r>
      <w:proofErr w:type="spellEnd"/>
      <w:r w:rsidRPr="00991950">
        <w:rPr>
          <w:rFonts w:ascii="Times New Roman" w:hAnsi="Times New Roman"/>
          <w:i/>
          <w:iCs/>
          <w:sz w:val="24"/>
          <w:szCs w:val="24"/>
        </w:rPr>
        <w:t xml:space="preserve"> Saran dan </w:t>
      </w:r>
      <w:proofErr w:type="spellStart"/>
      <w:r w:rsidRPr="00991950">
        <w:rPr>
          <w:rFonts w:ascii="Times New Roman" w:hAnsi="Times New Roman"/>
          <w:i/>
          <w:iCs/>
          <w:sz w:val="24"/>
          <w:szCs w:val="24"/>
        </w:rPr>
        <w:t>Prasarana</w:t>
      </w:r>
      <w:proofErr w:type="spellEnd"/>
      <w:r w:rsidRPr="00991950">
        <w:rPr>
          <w:rFonts w:ascii="Times New Roman" w:hAnsi="Times New Roman"/>
          <w:i/>
          <w:iCs/>
          <w:sz w:val="24"/>
          <w:szCs w:val="24"/>
        </w:rPr>
        <w:t xml:space="preserve"> Perusahaan. </w:t>
      </w:r>
      <w:proofErr w:type="spellStart"/>
      <w:r w:rsidRPr="00991950">
        <w:rPr>
          <w:rFonts w:ascii="Times New Roman" w:hAnsi="Times New Roman"/>
          <w:i/>
          <w:iCs/>
          <w:sz w:val="24"/>
          <w:szCs w:val="24"/>
        </w:rPr>
        <w:t>Jurnal</w:t>
      </w:r>
      <w:proofErr w:type="spellEnd"/>
      <w:r w:rsidRPr="0099195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i/>
          <w:iCs/>
          <w:sz w:val="24"/>
          <w:szCs w:val="24"/>
        </w:rPr>
        <w:t>Manajeman</w:t>
      </w:r>
      <w:proofErr w:type="spellEnd"/>
      <w:r w:rsidRPr="00991950">
        <w:rPr>
          <w:rFonts w:ascii="Times New Roman" w:hAnsi="Times New Roman"/>
          <w:i/>
          <w:iCs/>
          <w:sz w:val="24"/>
          <w:szCs w:val="24"/>
        </w:rPr>
        <w:t>,</w:t>
      </w:r>
      <w:r w:rsidRPr="00991950">
        <w:rPr>
          <w:rFonts w:ascii="Times New Roman" w:hAnsi="Times New Roman"/>
          <w:sz w:val="24"/>
          <w:szCs w:val="24"/>
        </w:rPr>
        <w:t xml:space="preserve"> Vol 13 (1), 15-23.</w:t>
      </w:r>
    </w:p>
    <w:p w14:paraId="73010314" w14:textId="77777777" w:rsidR="00F96548" w:rsidRPr="00991950" w:rsidRDefault="00000000" w:rsidP="00991950">
      <w:pPr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91950">
        <w:rPr>
          <w:rFonts w:ascii="Times New Roman" w:hAnsi="Times New Roman"/>
          <w:sz w:val="24"/>
          <w:szCs w:val="24"/>
        </w:rPr>
        <w:t xml:space="preserve">Rangga, M. dan Prima Naomi. 2013. </w:t>
      </w:r>
      <w:proofErr w:type="spellStart"/>
      <w:r w:rsidRPr="00991950">
        <w:rPr>
          <w:rFonts w:ascii="Times New Roman" w:hAnsi="Times New Roman"/>
          <w:i/>
          <w:iCs/>
          <w:sz w:val="24"/>
          <w:szCs w:val="24"/>
        </w:rPr>
        <w:t>Pengaruh</w:t>
      </w:r>
      <w:proofErr w:type="spellEnd"/>
      <w:r w:rsidRPr="0099195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i/>
          <w:iCs/>
          <w:sz w:val="24"/>
          <w:szCs w:val="24"/>
        </w:rPr>
        <w:t>Motivasi</w:t>
      </w:r>
      <w:proofErr w:type="spellEnd"/>
      <w:r w:rsidRPr="00991950">
        <w:rPr>
          <w:rFonts w:ascii="Times New Roman" w:hAnsi="Times New Roman"/>
          <w:i/>
          <w:iCs/>
          <w:sz w:val="24"/>
          <w:szCs w:val="24"/>
        </w:rPr>
        <w:t xml:space="preserve"> Diri </w:t>
      </w:r>
      <w:proofErr w:type="spellStart"/>
      <w:r w:rsidRPr="00991950">
        <w:rPr>
          <w:rFonts w:ascii="Times New Roman" w:hAnsi="Times New Roman"/>
          <w:i/>
          <w:iCs/>
          <w:sz w:val="24"/>
          <w:szCs w:val="24"/>
        </w:rPr>
        <w:t>Terhadap</w:t>
      </w:r>
      <w:proofErr w:type="spellEnd"/>
      <w:r w:rsidRPr="00991950">
        <w:rPr>
          <w:rFonts w:ascii="Times New Roman" w:hAnsi="Times New Roman"/>
          <w:i/>
          <w:iCs/>
          <w:sz w:val="24"/>
          <w:szCs w:val="24"/>
        </w:rPr>
        <w:t xml:space="preserve"> Kinerja </w:t>
      </w:r>
      <w:proofErr w:type="spellStart"/>
      <w:r w:rsidRPr="00991950">
        <w:rPr>
          <w:rFonts w:ascii="Times New Roman" w:hAnsi="Times New Roman"/>
          <w:i/>
          <w:iCs/>
          <w:sz w:val="24"/>
          <w:szCs w:val="24"/>
        </w:rPr>
        <w:t>Belajar</w:t>
      </w:r>
      <w:proofErr w:type="spellEnd"/>
      <w:r w:rsidRPr="0099195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i/>
          <w:iCs/>
          <w:sz w:val="24"/>
          <w:szCs w:val="24"/>
        </w:rPr>
        <w:t>Mahasiswa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91950">
        <w:rPr>
          <w:rFonts w:ascii="Times New Roman" w:hAnsi="Times New Roman"/>
          <w:sz w:val="24"/>
          <w:szCs w:val="24"/>
        </w:rPr>
        <w:t>Jurnal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Sosial</w:t>
      </w:r>
      <w:proofErr w:type="spellEnd"/>
      <w:r w:rsidRPr="00991950">
        <w:rPr>
          <w:rFonts w:ascii="Times New Roman" w:hAnsi="Times New Roman"/>
          <w:sz w:val="24"/>
          <w:szCs w:val="24"/>
        </w:rPr>
        <w:t>, Vol 10 (3), 201-211.</w:t>
      </w:r>
    </w:p>
    <w:p w14:paraId="08E00577" w14:textId="77777777" w:rsidR="00F96548" w:rsidRPr="00991950" w:rsidRDefault="00000000" w:rsidP="00991950">
      <w:pPr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91950">
        <w:rPr>
          <w:rFonts w:ascii="Times New Roman" w:hAnsi="Times New Roman"/>
          <w:sz w:val="24"/>
          <w:szCs w:val="24"/>
        </w:rPr>
        <w:t xml:space="preserve">Setiawan, B. </w:t>
      </w:r>
      <w:proofErr w:type="spellStart"/>
      <w:r w:rsidRPr="00991950">
        <w:rPr>
          <w:rFonts w:ascii="Times New Roman" w:hAnsi="Times New Roman"/>
          <w:sz w:val="24"/>
          <w:szCs w:val="24"/>
        </w:rPr>
        <w:t>dkk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. 2013. Model </w:t>
      </w:r>
      <w:proofErr w:type="spellStart"/>
      <w:r w:rsidRPr="00991950">
        <w:rPr>
          <w:rFonts w:ascii="Times New Roman" w:hAnsi="Times New Roman"/>
          <w:i/>
          <w:iCs/>
          <w:sz w:val="24"/>
          <w:szCs w:val="24"/>
        </w:rPr>
        <w:t>Penjaringan</w:t>
      </w:r>
      <w:proofErr w:type="spellEnd"/>
      <w:r w:rsidRPr="0099195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i/>
          <w:iCs/>
          <w:sz w:val="24"/>
          <w:szCs w:val="24"/>
        </w:rPr>
        <w:t>Aspirasi</w:t>
      </w:r>
      <w:proofErr w:type="spellEnd"/>
      <w:r w:rsidRPr="00991950">
        <w:rPr>
          <w:rFonts w:ascii="Times New Roman" w:hAnsi="Times New Roman"/>
          <w:i/>
          <w:iCs/>
          <w:sz w:val="24"/>
          <w:szCs w:val="24"/>
        </w:rPr>
        <w:t xml:space="preserve"> Masyarakat </w:t>
      </w:r>
      <w:proofErr w:type="spellStart"/>
      <w:r w:rsidRPr="00991950">
        <w:rPr>
          <w:rFonts w:ascii="Times New Roman" w:hAnsi="Times New Roman"/>
          <w:i/>
          <w:iCs/>
          <w:sz w:val="24"/>
          <w:szCs w:val="24"/>
        </w:rPr>
        <w:t>Sebagai</w:t>
      </w:r>
      <w:proofErr w:type="spellEnd"/>
      <w:r w:rsidRPr="00991950">
        <w:rPr>
          <w:rFonts w:ascii="Times New Roman" w:hAnsi="Times New Roman"/>
          <w:i/>
          <w:iCs/>
          <w:sz w:val="24"/>
          <w:szCs w:val="24"/>
        </w:rPr>
        <w:t xml:space="preserve"> Upaya </w:t>
      </w:r>
      <w:proofErr w:type="spellStart"/>
      <w:r w:rsidRPr="00991950">
        <w:rPr>
          <w:rFonts w:ascii="Times New Roman" w:hAnsi="Times New Roman"/>
          <w:i/>
          <w:iCs/>
          <w:sz w:val="24"/>
          <w:szCs w:val="24"/>
        </w:rPr>
        <w:t>Peningkatan</w:t>
      </w:r>
      <w:proofErr w:type="spellEnd"/>
      <w:r w:rsidRPr="00991950">
        <w:rPr>
          <w:rFonts w:ascii="Times New Roman" w:hAnsi="Times New Roman"/>
          <w:i/>
          <w:iCs/>
          <w:sz w:val="24"/>
          <w:szCs w:val="24"/>
        </w:rPr>
        <w:t xml:space="preserve"> Kinerja </w:t>
      </w:r>
      <w:proofErr w:type="spellStart"/>
      <w:r w:rsidRPr="00991950">
        <w:rPr>
          <w:rFonts w:ascii="Times New Roman" w:hAnsi="Times New Roman"/>
          <w:i/>
          <w:iCs/>
          <w:sz w:val="24"/>
          <w:szCs w:val="24"/>
        </w:rPr>
        <w:t>Anggota</w:t>
      </w:r>
      <w:proofErr w:type="spellEnd"/>
      <w:r w:rsidRPr="00991950">
        <w:rPr>
          <w:rFonts w:ascii="Times New Roman" w:hAnsi="Times New Roman"/>
          <w:i/>
          <w:iCs/>
          <w:sz w:val="24"/>
          <w:szCs w:val="24"/>
        </w:rPr>
        <w:t xml:space="preserve"> DPRD.</w:t>
      </w:r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Jurnal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Sosiohumaniora</w:t>
      </w:r>
      <w:proofErr w:type="spellEnd"/>
      <w:r w:rsidRPr="00991950">
        <w:rPr>
          <w:rFonts w:ascii="Times New Roman" w:hAnsi="Times New Roman"/>
          <w:sz w:val="24"/>
          <w:szCs w:val="24"/>
        </w:rPr>
        <w:t>, Vol 15 (2), 203-210.</w:t>
      </w:r>
    </w:p>
    <w:p w14:paraId="153E48A0" w14:textId="77777777" w:rsidR="00F96548" w:rsidRPr="00991950" w:rsidRDefault="00000000" w:rsidP="00991950">
      <w:pPr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91950">
        <w:rPr>
          <w:rFonts w:ascii="Times New Roman" w:hAnsi="Times New Roman"/>
          <w:sz w:val="24"/>
          <w:szCs w:val="24"/>
        </w:rPr>
        <w:lastRenderedPageBreak/>
        <w:t>Sugiyono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. 2014. </w:t>
      </w:r>
      <w:r w:rsidRPr="00991950">
        <w:rPr>
          <w:rFonts w:ascii="Times New Roman" w:hAnsi="Times New Roman"/>
          <w:i/>
          <w:iCs/>
          <w:sz w:val="24"/>
          <w:szCs w:val="24"/>
        </w:rPr>
        <w:t xml:space="preserve">Metode </w:t>
      </w:r>
      <w:proofErr w:type="spellStart"/>
      <w:r w:rsidRPr="00991950">
        <w:rPr>
          <w:rFonts w:ascii="Times New Roman" w:hAnsi="Times New Roman"/>
          <w:i/>
          <w:iCs/>
          <w:sz w:val="24"/>
          <w:szCs w:val="24"/>
        </w:rPr>
        <w:t>Penelitian</w:t>
      </w:r>
      <w:proofErr w:type="spellEnd"/>
      <w:r w:rsidRPr="00991950">
        <w:rPr>
          <w:rFonts w:ascii="Times New Roman" w:hAnsi="Times New Roman"/>
          <w:i/>
          <w:iCs/>
          <w:sz w:val="24"/>
          <w:szCs w:val="24"/>
        </w:rPr>
        <w:t xml:space="preserve"> Pendidikan </w:t>
      </w:r>
      <w:proofErr w:type="spellStart"/>
      <w:r w:rsidRPr="00991950">
        <w:rPr>
          <w:rFonts w:ascii="Times New Roman" w:hAnsi="Times New Roman"/>
          <w:i/>
          <w:iCs/>
          <w:sz w:val="24"/>
          <w:szCs w:val="24"/>
        </w:rPr>
        <w:t>Pendekatan</w:t>
      </w:r>
      <w:proofErr w:type="spellEnd"/>
      <w:r w:rsidRPr="0099195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i/>
          <w:iCs/>
          <w:sz w:val="24"/>
          <w:szCs w:val="24"/>
        </w:rPr>
        <w:t>Kuantitatif</w:t>
      </w:r>
      <w:proofErr w:type="spellEnd"/>
      <w:r w:rsidRPr="00991950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991950">
        <w:rPr>
          <w:rFonts w:ascii="Times New Roman" w:hAnsi="Times New Roman"/>
          <w:i/>
          <w:iCs/>
          <w:sz w:val="24"/>
          <w:szCs w:val="24"/>
        </w:rPr>
        <w:t>Kualitatif</w:t>
      </w:r>
      <w:proofErr w:type="spellEnd"/>
      <w:r w:rsidRPr="00991950">
        <w:rPr>
          <w:rFonts w:ascii="Times New Roman" w:hAnsi="Times New Roman"/>
          <w:i/>
          <w:iCs/>
          <w:sz w:val="24"/>
          <w:szCs w:val="24"/>
        </w:rPr>
        <w:t>, dan R&amp;D.</w:t>
      </w:r>
      <w:r w:rsidRPr="00991950">
        <w:rPr>
          <w:rFonts w:ascii="Times New Roman" w:hAnsi="Times New Roman"/>
          <w:sz w:val="24"/>
          <w:szCs w:val="24"/>
        </w:rPr>
        <w:t xml:space="preserve"> Bandung: </w:t>
      </w:r>
      <w:proofErr w:type="spellStart"/>
      <w:r w:rsidRPr="00991950">
        <w:rPr>
          <w:rFonts w:ascii="Times New Roman" w:hAnsi="Times New Roman"/>
          <w:sz w:val="24"/>
          <w:szCs w:val="24"/>
        </w:rPr>
        <w:t>Alfabeta</w:t>
      </w:r>
      <w:proofErr w:type="spellEnd"/>
      <w:r w:rsidRPr="00991950">
        <w:rPr>
          <w:rFonts w:ascii="Times New Roman" w:hAnsi="Times New Roman"/>
          <w:sz w:val="24"/>
          <w:szCs w:val="24"/>
        </w:rPr>
        <w:t>.</w:t>
      </w:r>
    </w:p>
    <w:p w14:paraId="1174E3EA" w14:textId="77777777" w:rsidR="00F96548" w:rsidRPr="00991950" w:rsidRDefault="00000000" w:rsidP="00991950">
      <w:pPr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91950">
        <w:rPr>
          <w:rFonts w:ascii="Times New Roman" w:hAnsi="Times New Roman"/>
          <w:sz w:val="24"/>
          <w:szCs w:val="24"/>
        </w:rPr>
        <w:t xml:space="preserve">Sundari, P </w:t>
      </w:r>
      <w:proofErr w:type="gramStart"/>
      <w:r w:rsidRPr="00991950">
        <w:rPr>
          <w:rFonts w:ascii="Times New Roman" w:hAnsi="Times New Roman"/>
          <w:sz w:val="24"/>
          <w:szCs w:val="24"/>
        </w:rPr>
        <w:t>I..</w:t>
      </w:r>
      <w:proofErr w:type="gramEnd"/>
      <w:r w:rsidRPr="00991950">
        <w:rPr>
          <w:rFonts w:ascii="Times New Roman" w:hAnsi="Times New Roman"/>
          <w:sz w:val="24"/>
          <w:szCs w:val="24"/>
        </w:rPr>
        <w:t xml:space="preserve"> 2018. </w:t>
      </w:r>
      <w:proofErr w:type="spellStart"/>
      <w:r w:rsidRPr="00991950">
        <w:rPr>
          <w:rFonts w:ascii="Times New Roman" w:hAnsi="Times New Roman"/>
          <w:i/>
          <w:iCs/>
          <w:sz w:val="24"/>
          <w:szCs w:val="24"/>
        </w:rPr>
        <w:t>Transparansi</w:t>
      </w:r>
      <w:proofErr w:type="spellEnd"/>
      <w:r w:rsidRPr="0099195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i/>
          <w:iCs/>
          <w:sz w:val="24"/>
          <w:szCs w:val="24"/>
        </w:rPr>
        <w:t>Layanan</w:t>
      </w:r>
      <w:proofErr w:type="spellEnd"/>
      <w:r w:rsidRPr="0099195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i/>
          <w:iCs/>
          <w:sz w:val="24"/>
          <w:szCs w:val="24"/>
        </w:rPr>
        <w:t>Penampaian</w:t>
      </w:r>
      <w:proofErr w:type="spellEnd"/>
      <w:r w:rsidRPr="0099195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i/>
          <w:iCs/>
          <w:sz w:val="24"/>
          <w:szCs w:val="24"/>
        </w:rPr>
        <w:t>Aspirasi</w:t>
      </w:r>
      <w:proofErr w:type="spellEnd"/>
      <w:r w:rsidRPr="00991950">
        <w:rPr>
          <w:rFonts w:ascii="Times New Roman" w:hAnsi="Times New Roman"/>
          <w:i/>
          <w:iCs/>
          <w:sz w:val="24"/>
          <w:szCs w:val="24"/>
        </w:rPr>
        <w:t xml:space="preserve"> Masyarakat Pada Dewan </w:t>
      </w:r>
      <w:proofErr w:type="spellStart"/>
      <w:r w:rsidRPr="00991950">
        <w:rPr>
          <w:rFonts w:ascii="Times New Roman" w:hAnsi="Times New Roman"/>
          <w:i/>
          <w:iCs/>
          <w:sz w:val="24"/>
          <w:szCs w:val="24"/>
        </w:rPr>
        <w:t>Perwakilan</w:t>
      </w:r>
      <w:proofErr w:type="spellEnd"/>
      <w:r w:rsidRPr="00991950">
        <w:rPr>
          <w:rFonts w:ascii="Times New Roman" w:hAnsi="Times New Roman"/>
          <w:i/>
          <w:iCs/>
          <w:sz w:val="24"/>
          <w:szCs w:val="24"/>
        </w:rPr>
        <w:t xml:space="preserve"> Daerah</w:t>
      </w:r>
      <w:r w:rsidRPr="0099195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91950">
        <w:rPr>
          <w:rFonts w:ascii="Times New Roman" w:hAnsi="Times New Roman"/>
          <w:sz w:val="24"/>
          <w:szCs w:val="24"/>
        </w:rPr>
        <w:t>Jurnal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Sosio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Politica</w:t>
      </w:r>
      <w:proofErr w:type="spellEnd"/>
      <w:r w:rsidRPr="00991950">
        <w:rPr>
          <w:rFonts w:ascii="Times New Roman" w:hAnsi="Times New Roman"/>
          <w:sz w:val="24"/>
          <w:szCs w:val="24"/>
        </w:rPr>
        <w:t>, Vol 8 (2), 155- 164.</w:t>
      </w:r>
    </w:p>
    <w:p w14:paraId="4C584DEA" w14:textId="77777777" w:rsidR="00F96548" w:rsidRPr="00991950" w:rsidRDefault="00000000" w:rsidP="00991950">
      <w:pPr>
        <w:spacing w:line="36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91950">
        <w:rPr>
          <w:rFonts w:ascii="Times New Roman" w:hAnsi="Times New Roman"/>
          <w:sz w:val="24"/>
          <w:szCs w:val="24"/>
        </w:rPr>
        <w:t>Undang-Undang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950">
        <w:rPr>
          <w:rFonts w:ascii="Times New Roman" w:hAnsi="Times New Roman"/>
          <w:sz w:val="24"/>
          <w:szCs w:val="24"/>
        </w:rPr>
        <w:t>Nomor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17 </w:t>
      </w:r>
      <w:proofErr w:type="spellStart"/>
      <w:r w:rsidRPr="00991950">
        <w:rPr>
          <w:rFonts w:ascii="Times New Roman" w:hAnsi="Times New Roman"/>
          <w:sz w:val="24"/>
          <w:szCs w:val="24"/>
        </w:rPr>
        <w:t>tahun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2014 </w:t>
      </w:r>
      <w:proofErr w:type="spellStart"/>
      <w:r w:rsidRPr="00991950">
        <w:rPr>
          <w:rFonts w:ascii="Times New Roman" w:hAnsi="Times New Roman"/>
          <w:sz w:val="24"/>
          <w:szCs w:val="24"/>
        </w:rPr>
        <w:t>tentang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MPR, DPR, DPD, dan DPRD. </w:t>
      </w:r>
      <w:proofErr w:type="spellStart"/>
      <w:r w:rsidRPr="00991950">
        <w:rPr>
          <w:rFonts w:ascii="Times New Roman" w:hAnsi="Times New Roman"/>
          <w:sz w:val="24"/>
          <w:szCs w:val="24"/>
        </w:rPr>
        <w:t>Dokumen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991950">
        <w:rPr>
          <w:rFonts w:ascii="Times New Roman" w:hAnsi="Times New Roman"/>
          <w:sz w:val="24"/>
          <w:szCs w:val="24"/>
        </w:rPr>
        <w:t>informasi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Dewan </w:t>
      </w:r>
      <w:proofErr w:type="spellStart"/>
      <w:r w:rsidRPr="00991950">
        <w:rPr>
          <w:rFonts w:ascii="Times New Roman" w:hAnsi="Times New Roman"/>
          <w:sz w:val="24"/>
          <w:szCs w:val="24"/>
        </w:rPr>
        <w:t>Perwakilan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Rakyat, http:// www.dpr.go.id/dokjdih/document/ </w:t>
      </w:r>
      <w:proofErr w:type="spellStart"/>
      <w:r w:rsidRPr="00991950">
        <w:rPr>
          <w:rFonts w:ascii="Times New Roman" w:hAnsi="Times New Roman"/>
          <w:sz w:val="24"/>
          <w:szCs w:val="24"/>
        </w:rPr>
        <w:t>uu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/UU_2014_17.pdf, </w:t>
      </w:r>
      <w:proofErr w:type="spellStart"/>
      <w:r w:rsidRPr="00991950">
        <w:rPr>
          <w:rFonts w:ascii="Times New Roman" w:hAnsi="Times New Roman"/>
          <w:sz w:val="24"/>
          <w:szCs w:val="24"/>
        </w:rPr>
        <w:t>diakses</w:t>
      </w:r>
      <w:proofErr w:type="spellEnd"/>
      <w:r w:rsidRPr="00991950">
        <w:rPr>
          <w:rFonts w:ascii="Times New Roman" w:hAnsi="Times New Roman"/>
          <w:sz w:val="24"/>
          <w:szCs w:val="24"/>
        </w:rPr>
        <w:t xml:space="preserve"> </w:t>
      </w:r>
      <w:r w:rsidRPr="00991950">
        <w:rPr>
          <w:rFonts w:ascii="Times New Roman" w:hAnsi="Times New Roman"/>
          <w:sz w:val="24"/>
          <w:szCs w:val="24"/>
          <w:lang w:val="id-ID"/>
        </w:rPr>
        <w:t>22 Juli 2022.</w:t>
      </w:r>
    </w:p>
    <w:p w14:paraId="72B1F5E7" w14:textId="77777777" w:rsidR="00F96548" w:rsidRPr="00991950" w:rsidRDefault="00F96548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0338E56" w14:textId="77777777" w:rsidR="00F96548" w:rsidRPr="00991950" w:rsidRDefault="00F96548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4E856FA" w14:textId="77777777" w:rsidR="00F96548" w:rsidRPr="00991950" w:rsidRDefault="00F96548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F96548" w:rsidRPr="00991950" w:rsidSect="004437EE">
      <w:pgSz w:w="11907" w:h="16839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4F1D3" w14:textId="77777777" w:rsidR="00427FB0" w:rsidRDefault="00427FB0" w:rsidP="00D6357C">
      <w:pPr>
        <w:spacing w:after="0" w:line="240" w:lineRule="auto"/>
      </w:pPr>
      <w:r>
        <w:separator/>
      </w:r>
    </w:p>
  </w:endnote>
  <w:endnote w:type="continuationSeparator" w:id="0">
    <w:p w14:paraId="4FDCFFCA" w14:textId="77777777" w:rsidR="00427FB0" w:rsidRDefault="00427FB0" w:rsidP="00D63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82373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089C92" w14:textId="7BB16B85" w:rsidR="004437EE" w:rsidRDefault="004437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085B27" w14:textId="77777777" w:rsidR="004437EE" w:rsidRDefault="004437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DA520" w14:textId="77777777" w:rsidR="00427FB0" w:rsidRDefault="00427FB0" w:rsidP="00D6357C">
      <w:pPr>
        <w:spacing w:after="0" w:line="240" w:lineRule="auto"/>
      </w:pPr>
      <w:r>
        <w:separator/>
      </w:r>
    </w:p>
  </w:footnote>
  <w:footnote w:type="continuationSeparator" w:id="0">
    <w:p w14:paraId="77E6C7AC" w14:textId="77777777" w:rsidR="00427FB0" w:rsidRDefault="00427FB0" w:rsidP="00D63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6DDB9" w14:textId="7F971D25" w:rsidR="00D6357C" w:rsidRPr="00D6357C" w:rsidRDefault="00D6357C" w:rsidP="00D6357C">
    <w:pPr>
      <w:pStyle w:val="Header"/>
      <w:tabs>
        <w:tab w:val="right" w:pos="7938"/>
      </w:tabs>
      <w:jc w:val="right"/>
      <w:rPr>
        <w:rFonts w:ascii="Times New Roman" w:hAnsi="Times New Roman"/>
        <w:sz w:val="20"/>
        <w:szCs w:val="20"/>
      </w:rPr>
    </w:pPr>
    <w:proofErr w:type="spellStart"/>
    <w:r w:rsidRPr="00D6357C">
      <w:rPr>
        <w:rFonts w:ascii="Times New Roman" w:hAnsi="Times New Roman"/>
        <w:b/>
        <w:sz w:val="20"/>
        <w:szCs w:val="20"/>
      </w:rPr>
      <w:t>Jurnal</w:t>
    </w:r>
    <w:proofErr w:type="spellEnd"/>
    <w:r w:rsidRPr="00D6357C">
      <w:rPr>
        <w:rFonts w:ascii="Times New Roman" w:hAnsi="Times New Roman"/>
        <w:b/>
        <w:sz w:val="20"/>
        <w:szCs w:val="20"/>
      </w:rPr>
      <w:t xml:space="preserve"> </w:t>
    </w:r>
    <w:proofErr w:type="spellStart"/>
    <w:r w:rsidRPr="00D6357C">
      <w:rPr>
        <w:rFonts w:ascii="Times New Roman" w:hAnsi="Times New Roman"/>
        <w:b/>
        <w:sz w:val="20"/>
        <w:szCs w:val="20"/>
      </w:rPr>
      <w:t>Inovasi</w:t>
    </w:r>
    <w:proofErr w:type="spellEnd"/>
    <w:r w:rsidRPr="00D6357C">
      <w:rPr>
        <w:rFonts w:ascii="Times New Roman" w:hAnsi="Times New Roman"/>
        <w:b/>
        <w:sz w:val="20"/>
        <w:szCs w:val="20"/>
      </w:rPr>
      <w:t xml:space="preserve"> Sektor Publik Volume 3, </w:t>
    </w:r>
    <w:proofErr w:type="spellStart"/>
    <w:r w:rsidRPr="00D6357C">
      <w:rPr>
        <w:rFonts w:ascii="Times New Roman" w:hAnsi="Times New Roman"/>
        <w:b/>
        <w:sz w:val="20"/>
        <w:szCs w:val="20"/>
      </w:rPr>
      <w:t>Nomor</w:t>
    </w:r>
    <w:proofErr w:type="spellEnd"/>
    <w:r w:rsidRPr="00D6357C">
      <w:rPr>
        <w:rFonts w:ascii="Times New Roman" w:hAnsi="Times New Roman"/>
        <w:b/>
        <w:sz w:val="20"/>
        <w:szCs w:val="20"/>
      </w:rPr>
      <w:t xml:space="preserve"> </w:t>
    </w:r>
    <w:r w:rsidR="00991950">
      <w:rPr>
        <w:rFonts w:ascii="Times New Roman" w:hAnsi="Times New Roman"/>
        <w:b/>
        <w:sz w:val="20"/>
        <w:szCs w:val="20"/>
      </w:rPr>
      <w:t>2</w:t>
    </w:r>
    <w:r w:rsidRPr="00D6357C">
      <w:rPr>
        <w:rFonts w:ascii="Times New Roman" w:hAnsi="Times New Roman"/>
        <w:b/>
        <w:sz w:val="20"/>
        <w:szCs w:val="20"/>
      </w:rPr>
      <w:t>, 2023</w:t>
    </w:r>
  </w:p>
  <w:p w14:paraId="3A0AA92F" w14:textId="0155A74D" w:rsidR="00D6357C" w:rsidRPr="00D6357C" w:rsidRDefault="00D6357C" w:rsidP="00D6357C">
    <w:pPr>
      <w:pStyle w:val="Header"/>
      <w:jc w:val="right"/>
      <w:rPr>
        <w:rFonts w:ascii="Times New Roman" w:hAnsi="Times New Roman"/>
        <w:b/>
        <w:bCs/>
        <w:sz w:val="20"/>
        <w:szCs w:val="20"/>
      </w:rPr>
    </w:pPr>
    <w:r w:rsidRPr="00D6357C">
      <w:rPr>
        <w:rFonts w:ascii="Times New Roman" w:hAnsi="Times New Roman"/>
        <w:b/>
        <w:bCs/>
        <w:sz w:val="20"/>
        <w:szCs w:val="20"/>
      </w:rPr>
      <w:t>ISSN: 2829-1352 (Online)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3E15FB"/>
    <w:multiLevelType w:val="singleLevel"/>
    <w:tmpl w:val="633E15FB"/>
    <w:lvl w:ilvl="0">
      <w:start w:val="1"/>
      <w:numFmt w:val="decimal"/>
      <w:lvlText w:val="(%1)"/>
      <w:lvlJc w:val="left"/>
    </w:lvl>
  </w:abstractNum>
  <w:abstractNum w:abstractNumId="1" w15:restartNumberingAfterBreak="0">
    <w:nsid w:val="633E194D"/>
    <w:multiLevelType w:val="singleLevel"/>
    <w:tmpl w:val="633E194D"/>
    <w:lvl w:ilvl="0">
      <w:start w:val="1"/>
      <w:numFmt w:val="decimal"/>
      <w:lvlText w:val="%1."/>
      <w:lvlJc w:val="left"/>
    </w:lvl>
  </w:abstractNum>
  <w:num w:numId="1" w16cid:durableId="1860578499">
    <w:abstractNumId w:val="0"/>
  </w:num>
  <w:num w:numId="2" w16cid:durableId="504978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548"/>
    <w:rsid w:val="001D1C11"/>
    <w:rsid w:val="001F3CC8"/>
    <w:rsid w:val="003C52F7"/>
    <w:rsid w:val="00427FB0"/>
    <w:rsid w:val="004437EE"/>
    <w:rsid w:val="00991950"/>
    <w:rsid w:val="00B50A25"/>
    <w:rsid w:val="00BD7138"/>
    <w:rsid w:val="00D6357C"/>
    <w:rsid w:val="00F9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CCBAD"/>
  <w15:docId w15:val="{908A0698-01AC-4AE9-8FAC-4CB17DE09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  <w:sz w:val="22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63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57C"/>
    <w:rPr>
      <w:rFonts w:ascii="Calibri" w:hAnsi="Calibri"/>
      <w:sz w:val="22"/>
      <w:szCs w:val="22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D63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57C"/>
    <w:rPr>
      <w:rFonts w:ascii="Calibri" w:hAnsi="Calibri"/>
      <w:sz w:val="22"/>
      <w:szCs w:val="22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D635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kafazhr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rijuniwor@uwp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4197</Words>
  <Characters>23925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Ika Fatimatus Zahro</dc:creator>
  <cp:lastModifiedBy>6281255505155</cp:lastModifiedBy>
  <cp:revision>2</cp:revision>
  <dcterms:created xsi:type="dcterms:W3CDTF">2023-09-04T23:24:00Z</dcterms:created>
  <dcterms:modified xsi:type="dcterms:W3CDTF">2023-09-04T23:24:00Z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B9C4C474C7A7087FB76F3D63BCB1BF6D</vt:lpwstr>
  </property>
  <property fmtid="{D5CDD505-2E9C-101B-9397-08002B2CF9AE}" pid="3" name="KSOProductBuildVer">
    <vt:lpwstr>2052-11.24.2</vt:lpwstr>
  </property>
</Properties>
</file>